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16" w:rsidRDefault="00160616">
      <w:pPr>
        <w:pStyle w:val="Titel"/>
        <w:tabs>
          <w:tab w:val="left" w:pos="9639"/>
        </w:tabs>
        <w:jc w:val="left"/>
        <w:rPr>
          <w:rFonts w:ascii="Arial" w:hAnsi="Arial"/>
          <w:b w:val="0"/>
          <w:sz w:val="24"/>
          <w:u w:val="single"/>
        </w:rPr>
      </w:pPr>
      <w:bookmarkStart w:id="0" w:name="_GoBack"/>
      <w:bookmarkEnd w:id="0"/>
      <w:r>
        <w:rPr>
          <w:rFonts w:ascii="Arial" w:hAnsi="Arial"/>
          <w:b w:val="0"/>
          <w:sz w:val="24"/>
          <w:u w:val="single"/>
        </w:rPr>
        <w:tab/>
      </w:r>
    </w:p>
    <w:p w:rsidR="00160616" w:rsidRDefault="00160616">
      <w:pPr>
        <w:pStyle w:val="Titel"/>
        <w:tabs>
          <w:tab w:val="left" w:pos="9639"/>
        </w:tabs>
        <w:jc w:val="left"/>
        <w:rPr>
          <w:rFonts w:ascii="Arial" w:hAnsi="Arial"/>
          <w:b w:val="0"/>
          <w:sz w:val="24"/>
          <w:u w:val="single"/>
        </w:rPr>
      </w:pPr>
    </w:p>
    <w:p w:rsidR="00160616" w:rsidRDefault="00160616">
      <w:pPr>
        <w:pStyle w:val="Titel"/>
        <w:tabs>
          <w:tab w:val="left" w:pos="9639"/>
        </w:tabs>
        <w:jc w:val="lef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  <w:u w:val="single"/>
        </w:rPr>
        <w:tab/>
      </w:r>
    </w:p>
    <w:p w:rsidR="00160616" w:rsidRDefault="00160616">
      <w:pPr>
        <w:pStyle w:val="Titel"/>
        <w:tabs>
          <w:tab w:val="left" w:pos="9639"/>
        </w:tabs>
        <w:rPr>
          <w:sz w:val="28"/>
        </w:rPr>
      </w:pPr>
      <w:r>
        <w:rPr>
          <w:rFonts w:ascii="Arial" w:hAnsi="Arial"/>
          <w:b w:val="0"/>
          <w:sz w:val="20"/>
        </w:rPr>
        <w:t>(Unternehmen)</w:t>
      </w:r>
    </w:p>
    <w:p w:rsidR="00160616" w:rsidRDefault="00160616">
      <w:pPr>
        <w:pStyle w:val="Titel"/>
        <w:rPr>
          <w:sz w:val="16"/>
        </w:rPr>
      </w:pPr>
    </w:p>
    <w:p w:rsidR="00160616" w:rsidRDefault="00160616">
      <w:pPr>
        <w:pStyle w:val="Titel"/>
        <w:rPr>
          <w:sz w:val="16"/>
        </w:rPr>
      </w:pPr>
    </w:p>
    <w:p w:rsidR="00160616" w:rsidRPr="00EE4348" w:rsidRDefault="00160616">
      <w:pPr>
        <w:pStyle w:val="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ind w:left="1985" w:right="1842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348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Betriebliches Zeugnis</w:t>
      </w:r>
    </w:p>
    <w:p w:rsidR="00160616" w:rsidRDefault="00160616">
      <w:pPr>
        <w:pStyle w:val="Titel"/>
        <w:rPr>
          <w:sz w:val="24"/>
        </w:rPr>
      </w:pPr>
    </w:p>
    <w:p w:rsidR="00160616" w:rsidRDefault="00160616">
      <w:pPr>
        <w:pStyle w:val="Titel"/>
        <w:rPr>
          <w:sz w:val="24"/>
        </w:rPr>
      </w:pPr>
    </w:p>
    <w:p w:rsidR="00160616" w:rsidRDefault="00160616">
      <w:pPr>
        <w:tabs>
          <w:tab w:val="left" w:pos="9639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160616" w:rsidRDefault="00160616">
      <w:pPr>
        <w:tabs>
          <w:tab w:val="left" w:pos="9639"/>
        </w:tabs>
        <w:jc w:val="center"/>
        <w:rPr>
          <w:sz w:val="24"/>
        </w:rPr>
      </w:pPr>
      <w:r>
        <w:rPr>
          <w:sz w:val="20"/>
        </w:rPr>
        <w:t>(Teilnehmer)</w:t>
      </w:r>
    </w:p>
    <w:p w:rsidR="00160616" w:rsidRDefault="00160616">
      <w:pPr>
        <w:tabs>
          <w:tab w:val="left" w:pos="0"/>
          <w:tab w:val="left" w:pos="5529"/>
          <w:tab w:val="left" w:pos="9639"/>
        </w:tabs>
        <w:rPr>
          <w:sz w:val="24"/>
          <w:u w:val="single"/>
        </w:rPr>
      </w:pPr>
    </w:p>
    <w:p w:rsidR="00160616" w:rsidRDefault="00160616">
      <w:pPr>
        <w:tabs>
          <w:tab w:val="left" w:pos="0"/>
          <w:tab w:val="left" w:pos="1418"/>
          <w:tab w:val="left" w:pos="3686"/>
          <w:tab w:val="left" w:pos="4253"/>
          <w:tab w:val="left" w:pos="9639"/>
        </w:tabs>
        <w:rPr>
          <w:sz w:val="24"/>
          <w:u w:val="single"/>
        </w:rPr>
      </w:pPr>
      <w:r>
        <w:rPr>
          <w:sz w:val="24"/>
        </w:rPr>
        <w:t xml:space="preserve">geboren am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804"/>
          <w:tab w:val="left" w:pos="9639"/>
        </w:tabs>
        <w:rPr>
          <w:sz w:val="14"/>
          <w:u w:val="single"/>
        </w:rPr>
      </w:pPr>
    </w:p>
    <w:p w:rsidR="00160616" w:rsidRDefault="00160616">
      <w:pPr>
        <w:tabs>
          <w:tab w:val="left" w:pos="0"/>
          <w:tab w:val="left" w:pos="2127"/>
          <w:tab w:val="left" w:pos="5245"/>
          <w:tab w:val="left" w:pos="8789"/>
        </w:tabs>
        <w:rPr>
          <w:sz w:val="24"/>
          <w:u w:val="single"/>
        </w:rPr>
      </w:pPr>
      <w:r>
        <w:rPr>
          <w:sz w:val="24"/>
        </w:rPr>
        <w:t xml:space="preserve">hat in der Zeit vom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bis </w:t>
      </w:r>
      <w:r>
        <w:rPr>
          <w:sz w:val="24"/>
          <w:u w:val="single"/>
        </w:rPr>
        <w:tab/>
      </w:r>
      <w:r>
        <w:rPr>
          <w:sz w:val="24"/>
        </w:rPr>
        <w:t xml:space="preserve">  an der</w:t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804"/>
          <w:tab w:val="left" w:pos="9639"/>
        </w:tabs>
        <w:rPr>
          <w:sz w:val="14"/>
          <w:u w:val="single"/>
        </w:rPr>
      </w:pP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9639"/>
        </w:tabs>
        <w:rPr>
          <w:sz w:val="24"/>
          <w:u w:val="single"/>
        </w:rPr>
      </w:pPr>
      <w:r>
        <w:rPr>
          <w:sz w:val="24"/>
        </w:rPr>
        <w:t xml:space="preserve">Einstiegsqualifizierung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9639"/>
        </w:tabs>
        <w:rPr>
          <w:sz w:val="16"/>
        </w:rPr>
      </w:pP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9639"/>
        </w:tabs>
        <w:rPr>
          <w:sz w:val="24"/>
        </w:rPr>
      </w:pPr>
      <w:r>
        <w:rPr>
          <w:sz w:val="24"/>
        </w:rPr>
        <w:t>teilgenommen.</w:t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804"/>
        </w:tabs>
        <w:rPr>
          <w:u w:val="single"/>
        </w:rPr>
      </w:pPr>
    </w:p>
    <w:p w:rsidR="00160616" w:rsidRDefault="00160616">
      <w:pPr>
        <w:pStyle w:val="Textkrper2"/>
        <w:tabs>
          <w:tab w:val="left" w:pos="0"/>
          <w:tab w:val="left" w:pos="1418"/>
          <w:tab w:val="left" w:pos="3402"/>
          <w:tab w:val="left" w:pos="3969"/>
          <w:tab w:val="left" w:pos="6804"/>
          <w:tab w:val="left" w:pos="9639"/>
        </w:tabs>
        <w:spacing w:line="240" w:lineRule="auto"/>
        <w:rPr>
          <w:i/>
        </w:rPr>
      </w:pPr>
      <w:r>
        <w:rPr>
          <w:i/>
        </w:rPr>
        <w:t>Leistungsbeurteilung:</w:t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804"/>
          <w:tab w:val="left" w:pos="9639"/>
        </w:tabs>
        <w:rPr>
          <w:sz w:val="24"/>
        </w:rPr>
      </w:pPr>
    </w:p>
    <w:p w:rsidR="00160616" w:rsidRDefault="00160616">
      <w:pPr>
        <w:tabs>
          <w:tab w:val="left" w:pos="0"/>
          <w:tab w:val="left" w:pos="9639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160616" w:rsidRDefault="00160616">
      <w:pPr>
        <w:tabs>
          <w:tab w:val="left" w:pos="0"/>
          <w:tab w:val="left" w:pos="9639"/>
        </w:tabs>
        <w:rPr>
          <w:sz w:val="16"/>
          <w:u w:val="single"/>
        </w:rPr>
      </w:pPr>
    </w:p>
    <w:p w:rsidR="00160616" w:rsidRDefault="00160616">
      <w:pPr>
        <w:tabs>
          <w:tab w:val="left" w:pos="0"/>
          <w:tab w:val="left" w:pos="9639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160616" w:rsidRDefault="00160616">
      <w:pPr>
        <w:tabs>
          <w:tab w:val="left" w:pos="0"/>
          <w:tab w:val="left" w:pos="9639"/>
        </w:tabs>
        <w:rPr>
          <w:sz w:val="16"/>
          <w:u w:val="single"/>
        </w:rPr>
      </w:pPr>
    </w:p>
    <w:p w:rsidR="00160616" w:rsidRDefault="00160616">
      <w:pPr>
        <w:tabs>
          <w:tab w:val="left" w:pos="0"/>
          <w:tab w:val="left" w:pos="9639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804"/>
          <w:tab w:val="left" w:pos="9639"/>
        </w:tabs>
        <w:rPr>
          <w:sz w:val="24"/>
        </w:rPr>
      </w:pP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804"/>
          <w:tab w:val="left" w:pos="9639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1531"/>
        <w:gridCol w:w="1531"/>
        <w:gridCol w:w="1531"/>
        <w:gridCol w:w="1531"/>
        <w:gridCol w:w="1531"/>
      </w:tblGrid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ausgeprägt</w:t>
            </w:r>
          </w:p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erkennbar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erkennbar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ausreichend</w:t>
            </w:r>
          </w:p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erkennbar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schwach</w:t>
            </w:r>
          </w:p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erkennbar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nicht</w:t>
            </w:r>
          </w:p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erkennbar</w:t>
            </w: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Fachqualifikation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Planungsfähigkeit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Verlässlichkeit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Zielorientierung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Sorgfalt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Teamfähigkeit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  <w:r>
              <w:rPr>
                <w:sz w:val="24"/>
              </w:rPr>
              <w:t>Pünktlichkeit</w:t>
            </w: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969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  <w:u w:val="single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  <w:tr w:rsidR="00160616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160616" w:rsidRDefault="00160616">
            <w:pPr>
              <w:tabs>
                <w:tab w:val="left" w:pos="0"/>
                <w:tab w:val="left" w:pos="1969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  <w:u w:val="single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  <w:tc>
          <w:tcPr>
            <w:tcW w:w="1531" w:type="dxa"/>
          </w:tcPr>
          <w:p w:rsidR="00160616" w:rsidRDefault="00160616">
            <w:pPr>
              <w:tabs>
                <w:tab w:val="left" w:pos="0"/>
                <w:tab w:val="left" w:pos="1418"/>
                <w:tab w:val="left" w:pos="3402"/>
                <w:tab w:val="left" w:pos="3969"/>
                <w:tab w:val="left" w:pos="6237"/>
                <w:tab w:val="left" w:pos="8789"/>
              </w:tabs>
              <w:spacing w:before="80" w:after="80"/>
              <w:rPr>
                <w:sz w:val="24"/>
              </w:rPr>
            </w:pPr>
          </w:p>
        </w:tc>
      </w:tr>
    </w:tbl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237"/>
          <w:tab w:val="left" w:pos="8789"/>
        </w:tabs>
        <w:rPr>
          <w:sz w:val="24"/>
        </w:rPr>
      </w:pP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237"/>
          <w:tab w:val="left" w:pos="8789"/>
        </w:tabs>
        <w:jc w:val="both"/>
      </w:pPr>
      <w:r>
        <w:t>Das Qualifizierungsziel ist erreicht, wenn mindestens vier der Beurteilungskriterien mit mindestens "ausreichend erkennbar" bewertet werden.</w:t>
      </w: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237"/>
          <w:tab w:val="left" w:pos="8789"/>
        </w:tabs>
      </w:pPr>
    </w:p>
    <w:p w:rsidR="00160616" w:rsidRDefault="00160616">
      <w:pPr>
        <w:tabs>
          <w:tab w:val="left" w:pos="0"/>
          <w:tab w:val="left" w:pos="1418"/>
          <w:tab w:val="left" w:pos="3402"/>
          <w:tab w:val="left" w:pos="3969"/>
          <w:tab w:val="left" w:pos="6237"/>
          <w:tab w:val="left" w:pos="8789"/>
        </w:tabs>
      </w:pPr>
    </w:p>
    <w:p w:rsidR="00160616" w:rsidRDefault="00160616">
      <w:pPr>
        <w:tabs>
          <w:tab w:val="left" w:pos="0"/>
          <w:tab w:val="left" w:pos="1418"/>
          <w:tab w:val="left" w:pos="3686"/>
          <w:tab w:val="left" w:pos="4111"/>
          <w:tab w:val="left" w:pos="6237"/>
          <w:tab w:val="left" w:pos="9639"/>
        </w:tabs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Unterschrift: </w:t>
      </w:r>
      <w:r>
        <w:rPr>
          <w:u w:val="single"/>
        </w:rPr>
        <w:tab/>
      </w:r>
      <w:r>
        <w:rPr>
          <w:u w:val="single"/>
        </w:rPr>
        <w:tab/>
      </w:r>
    </w:p>
    <w:p w:rsidR="00160616" w:rsidRDefault="00160616">
      <w:pPr>
        <w:tabs>
          <w:tab w:val="left" w:pos="0"/>
          <w:tab w:val="left" w:pos="1418"/>
          <w:tab w:val="left" w:pos="3686"/>
          <w:tab w:val="left" w:pos="4111"/>
          <w:tab w:val="left" w:pos="6237"/>
          <w:tab w:val="left" w:pos="9639"/>
        </w:tabs>
        <w:rPr>
          <w:u w:val="single"/>
        </w:rPr>
      </w:pPr>
    </w:p>
    <w:p w:rsidR="00160616" w:rsidRDefault="00160616">
      <w:pPr>
        <w:tabs>
          <w:tab w:val="left" w:pos="0"/>
          <w:tab w:val="left" w:pos="1418"/>
          <w:tab w:val="left" w:pos="3686"/>
          <w:tab w:val="left" w:pos="4111"/>
          <w:tab w:val="left" w:pos="6237"/>
          <w:tab w:val="left" w:pos="9639"/>
        </w:tabs>
        <w:rPr>
          <w:u w:val="single"/>
        </w:rPr>
      </w:pPr>
    </w:p>
    <w:p w:rsidR="00160616" w:rsidRDefault="00160616">
      <w:pPr>
        <w:pStyle w:val="Fuzeile"/>
        <w:tabs>
          <w:tab w:val="clear" w:pos="4536"/>
          <w:tab w:val="clear" w:pos="9072"/>
          <w:tab w:val="left" w:pos="0"/>
          <w:tab w:val="left" w:pos="4111"/>
          <w:tab w:val="left" w:pos="6237"/>
          <w:tab w:val="left" w:pos="9639"/>
        </w:tabs>
      </w:pPr>
      <w:r>
        <w:tab/>
        <w:t>Firmenstempel</w:t>
      </w:r>
    </w:p>
    <w:sectPr w:rsidR="00160616">
      <w:pgSz w:w="12240" w:h="15840"/>
      <w:pgMar w:top="567" w:right="1183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5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BF"/>
    <w:rsid w:val="00160616"/>
    <w:rsid w:val="003903BF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-BoldMT" w:hAnsi="Arial-BoldMT"/>
      <w:b/>
      <w:snapToGrid w:val="0"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spacing w:val="4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560"/>
        <w:tab w:val="left" w:pos="5529"/>
        <w:tab w:val="left" w:pos="7797"/>
      </w:tabs>
      <w:outlineLvl w:val="2"/>
    </w:pPr>
    <w:rPr>
      <w:rFonts w:ascii="ArialMT" w:hAnsi="ArialMT"/>
      <w:snapToGrid w:val="0"/>
      <w:sz w:val="3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560"/>
        <w:tab w:val="left" w:pos="7797"/>
      </w:tabs>
      <w:outlineLvl w:val="3"/>
    </w:pPr>
    <w:rPr>
      <w:rFonts w:ascii="ArialMT" w:hAnsi="ArialMT"/>
      <w:snapToGrid w:val="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-BoldMT" w:hAnsi="Arial-BoldMT"/>
      <w:b/>
      <w:snapToGrid w:val="0"/>
      <w:sz w:val="70"/>
    </w:rPr>
  </w:style>
  <w:style w:type="paragraph" w:styleId="Textkrper">
    <w:name w:val="Body Text"/>
    <w:basedOn w:val="Standard"/>
    <w:semiHidden/>
    <w:pPr>
      <w:jc w:val="center"/>
    </w:pPr>
    <w:rPr>
      <w:rFonts w:ascii="Tahoma" w:hAnsi="Tahoma"/>
      <w:sz w:val="24"/>
    </w:rPr>
  </w:style>
  <w:style w:type="paragraph" w:styleId="Textkrper2">
    <w:name w:val="Body Text 2"/>
    <w:basedOn w:val="Standard"/>
    <w:semiHidden/>
    <w:pPr>
      <w:spacing w:line="360" w:lineRule="auto"/>
    </w:pPr>
    <w:rPr>
      <w:sz w:val="24"/>
    </w:rPr>
  </w:style>
  <w:style w:type="paragraph" w:styleId="Textkrper3">
    <w:name w:val="Body Text 3"/>
    <w:basedOn w:val="Standard"/>
    <w:semiHidden/>
    <w:pPr>
      <w:tabs>
        <w:tab w:val="left" w:pos="1560"/>
        <w:tab w:val="left" w:pos="7797"/>
      </w:tabs>
    </w:pPr>
    <w:rPr>
      <w:rFonts w:ascii="ArialMT" w:hAnsi="ArialMT"/>
      <w:snapToGrid w:val="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-BoldMT" w:hAnsi="Arial-BoldMT"/>
      <w:b/>
      <w:snapToGrid w:val="0"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spacing w:val="4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560"/>
        <w:tab w:val="left" w:pos="5529"/>
        <w:tab w:val="left" w:pos="7797"/>
      </w:tabs>
      <w:outlineLvl w:val="2"/>
    </w:pPr>
    <w:rPr>
      <w:rFonts w:ascii="ArialMT" w:hAnsi="ArialMT"/>
      <w:snapToGrid w:val="0"/>
      <w:sz w:val="3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560"/>
        <w:tab w:val="left" w:pos="7797"/>
      </w:tabs>
      <w:outlineLvl w:val="3"/>
    </w:pPr>
    <w:rPr>
      <w:rFonts w:ascii="ArialMT" w:hAnsi="ArialMT"/>
      <w:snapToGrid w:val="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-BoldMT" w:hAnsi="Arial-BoldMT"/>
      <w:b/>
      <w:snapToGrid w:val="0"/>
      <w:sz w:val="70"/>
    </w:rPr>
  </w:style>
  <w:style w:type="paragraph" w:styleId="Textkrper">
    <w:name w:val="Body Text"/>
    <w:basedOn w:val="Standard"/>
    <w:semiHidden/>
    <w:pPr>
      <w:jc w:val="center"/>
    </w:pPr>
    <w:rPr>
      <w:rFonts w:ascii="Tahoma" w:hAnsi="Tahoma"/>
      <w:sz w:val="24"/>
    </w:rPr>
  </w:style>
  <w:style w:type="paragraph" w:styleId="Textkrper2">
    <w:name w:val="Body Text 2"/>
    <w:basedOn w:val="Standard"/>
    <w:semiHidden/>
    <w:pPr>
      <w:spacing w:line="360" w:lineRule="auto"/>
    </w:pPr>
    <w:rPr>
      <w:sz w:val="24"/>
    </w:rPr>
  </w:style>
  <w:style w:type="paragraph" w:styleId="Textkrper3">
    <w:name w:val="Body Text 3"/>
    <w:basedOn w:val="Standard"/>
    <w:semiHidden/>
    <w:pPr>
      <w:tabs>
        <w:tab w:val="left" w:pos="1560"/>
        <w:tab w:val="left" w:pos="7797"/>
      </w:tabs>
    </w:pPr>
    <w:rPr>
      <w:rFonts w:ascii="ArialMT" w:hAnsi="ArialMT"/>
      <w:snapToGrid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</vt:lpstr>
    </vt:vector>
  </TitlesOfParts>
  <Company>LWK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</dc:title>
  <dc:creator>Westerburg</dc:creator>
  <cp:lastModifiedBy>Jürgen Gräßler</cp:lastModifiedBy>
  <cp:revision>2</cp:revision>
  <cp:lastPrinted>2004-10-26T12:42:00Z</cp:lastPrinted>
  <dcterms:created xsi:type="dcterms:W3CDTF">2015-06-05T08:10:00Z</dcterms:created>
  <dcterms:modified xsi:type="dcterms:W3CDTF">2015-06-05T08:10:00Z</dcterms:modified>
</cp:coreProperties>
</file>