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ADCF" w14:textId="0BF2E8EE" w:rsidR="006F43D1" w:rsidRPr="002F03DB" w:rsidRDefault="006F43D1" w:rsidP="00000BBF">
      <w:pPr>
        <w:rPr>
          <w:rFonts w:cs="Arial"/>
        </w:rPr>
      </w:pPr>
    </w:p>
    <w:tbl>
      <w:tblPr>
        <w:tblStyle w:val="Tabellenraster"/>
        <w:tblW w:w="9773" w:type="dxa"/>
        <w:tblBorders>
          <w:top w:val="single" w:sz="6" w:space="0" w:color="auto"/>
          <w:left w:val="single" w:sz="6" w:space="0" w:color="auto"/>
          <w:bottom w:val="single" w:sz="18" w:space="0" w:color="auto"/>
          <w:right w:val="single" w:sz="18" w:space="0" w:color="auto"/>
          <w:insideH w:val="none" w:sz="0" w:space="0" w:color="auto"/>
          <w:insideV w:val="none" w:sz="0" w:space="0" w:color="auto"/>
        </w:tblBorders>
        <w:shd w:val="clear" w:color="auto" w:fill="E2EFD9" w:themeFill="accent6" w:themeFillTint="33"/>
        <w:tblCellMar>
          <w:top w:w="113" w:type="dxa"/>
          <w:bottom w:w="113" w:type="dxa"/>
        </w:tblCellMar>
        <w:tblLook w:val="04A0" w:firstRow="1" w:lastRow="0" w:firstColumn="1" w:lastColumn="0" w:noHBand="0" w:noVBand="1"/>
      </w:tblPr>
      <w:tblGrid>
        <w:gridCol w:w="9773"/>
      </w:tblGrid>
      <w:tr w:rsidR="002F03DB" w:rsidRPr="00787907" w14:paraId="046403D0" w14:textId="77777777" w:rsidTr="002F03DB">
        <w:trPr>
          <w:trHeight w:val="2015"/>
        </w:trPr>
        <w:tc>
          <w:tcPr>
            <w:tcW w:w="9773" w:type="dxa"/>
            <w:shd w:val="clear" w:color="auto" w:fill="E2EFD9" w:themeFill="accent6" w:themeFillTint="33"/>
            <w:vAlign w:val="center"/>
          </w:tcPr>
          <w:p w14:paraId="39B391F0" w14:textId="77777777" w:rsidR="002F03DB" w:rsidRPr="00787907" w:rsidRDefault="002F03DB" w:rsidP="000B3583">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38F27DBA" w14:textId="77777777" w:rsidR="002F03DB" w:rsidRPr="00787907" w:rsidRDefault="002F03DB" w:rsidP="000B3583">
            <w:pPr>
              <w:jc w:val="center"/>
              <w:rPr>
                <w:rFonts w:asciiTheme="majorHAnsi" w:hAnsiTheme="majorHAnsi" w:cs="Arial"/>
                <w:sz w:val="16"/>
                <w:szCs w:val="16"/>
              </w:rPr>
            </w:pPr>
          </w:p>
          <w:p w14:paraId="49CE24BB" w14:textId="77777777" w:rsidR="002F03DB" w:rsidRPr="00787907" w:rsidRDefault="002F03DB" w:rsidP="000B3583">
            <w:pPr>
              <w:jc w:val="center"/>
              <w:rPr>
                <w:rFonts w:asciiTheme="majorHAnsi" w:hAnsiTheme="majorHAnsi" w:cs="Arial"/>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(MilchTAusbV) vom 09. April 2010</w:t>
            </w:r>
          </w:p>
        </w:tc>
      </w:tr>
    </w:tbl>
    <w:p w14:paraId="7535936A" w14:textId="77777777" w:rsidR="002F03DB" w:rsidRDefault="002F03DB" w:rsidP="00000BBF">
      <w:pPr>
        <w:rPr>
          <w:rFonts w:asciiTheme="majorHAnsi" w:hAnsiTheme="majorHAnsi" w:cs="Arial"/>
          <w:sz w:val="16"/>
          <w:szCs w:val="16"/>
        </w:rPr>
      </w:pPr>
    </w:p>
    <w:p w14:paraId="1791DF1F" w14:textId="77777777" w:rsidR="00946187" w:rsidRDefault="00946187" w:rsidP="00000BBF">
      <w:pPr>
        <w:rPr>
          <w:rFonts w:asciiTheme="majorHAnsi" w:hAnsiTheme="majorHAnsi" w:cs="Arial"/>
          <w:sz w:val="16"/>
          <w:szCs w:val="16"/>
        </w:rPr>
      </w:pPr>
    </w:p>
    <w:tbl>
      <w:tblPr>
        <w:tblStyle w:val="Tabellenraster"/>
        <w:tblW w:w="9776" w:type="dxa"/>
        <w:tblCellMar>
          <w:top w:w="113" w:type="dxa"/>
          <w:bottom w:w="113" w:type="dxa"/>
        </w:tblCellMar>
        <w:tblLook w:val="04A0" w:firstRow="1" w:lastRow="0" w:firstColumn="1" w:lastColumn="0" w:noHBand="0" w:noVBand="1"/>
      </w:tblPr>
      <w:tblGrid>
        <w:gridCol w:w="2954"/>
        <w:gridCol w:w="6822"/>
      </w:tblGrid>
      <w:tr w:rsidR="00946187" w:rsidRPr="000B3583" w14:paraId="7738D362" w14:textId="77777777" w:rsidTr="00946187">
        <w:tc>
          <w:tcPr>
            <w:tcW w:w="2954" w:type="dxa"/>
            <w:vAlign w:val="center"/>
          </w:tcPr>
          <w:p w14:paraId="552641E0"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Auszubildende*r:</w:t>
            </w:r>
          </w:p>
        </w:tc>
        <w:tc>
          <w:tcPr>
            <w:tcW w:w="6822" w:type="dxa"/>
            <w:vAlign w:val="center"/>
          </w:tcPr>
          <w:p w14:paraId="37BA0AB0" w14:textId="0A812B19"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1"/>
                  <w:enabled/>
                  <w:calcOnExit w:val="0"/>
                  <w:textInput/>
                </w:ffData>
              </w:fldChar>
            </w:r>
            <w:bookmarkStart w:id="0" w:name="Text1"/>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bookmarkStart w:id="1" w:name="_GoBack"/>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bookmarkEnd w:id="1"/>
            <w:r w:rsidRPr="000B3583">
              <w:rPr>
                <w:rFonts w:asciiTheme="majorHAnsi" w:hAnsiTheme="majorHAnsi" w:cstheme="majorHAnsi"/>
                <w:sz w:val="24"/>
                <w:szCs w:val="24"/>
              </w:rPr>
              <w:fldChar w:fldCharType="end"/>
            </w:r>
            <w:bookmarkEnd w:id="0"/>
          </w:p>
        </w:tc>
      </w:tr>
      <w:tr w:rsidR="00946187" w:rsidRPr="000B3583" w14:paraId="29DD7C28" w14:textId="77777777" w:rsidTr="00946187">
        <w:tc>
          <w:tcPr>
            <w:tcW w:w="2954" w:type="dxa"/>
            <w:vAlign w:val="center"/>
          </w:tcPr>
          <w:p w14:paraId="5A124173"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Ausbildungsbetrieb:</w:t>
            </w:r>
          </w:p>
        </w:tc>
        <w:tc>
          <w:tcPr>
            <w:tcW w:w="6822" w:type="dxa"/>
            <w:vAlign w:val="center"/>
          </w:tcPr>
          <w:p w14:paraId="7982CC1D" w14:textId="5481E379"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2"/>
                  <w:enabled/>
                  <w:calcOnExit w:val="0"/>
                  <w:textInput/>
                </w:ffData>
              </w:fldChar>
            </w:r>
            <w:bookmarkStart w:id="2" w:name="Text2"/>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bookmarkEnd w:id="2"/>
          </w:p>
        </w:tc>
      </w:tr>
      <w:tr w:rsidR="00946187" w:rsidRPr="000B3583" w14:paraId="618B0325" w14:textId="77777777" w:rsidTr="00946187">
        <w:tc>
          <w:tcPr>
            <w:tcW w:w="2954" w:type="dxa"/>
            <w:vAlign w:val="center"/>
          </w:tcPr>
          <w:p w14:paraId="30F0DBAE"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anerkannter Ausbilder*in:</w:t>
            </w:r>
          </w:p>
        </w:tc>
        <w:tc>
          <w:tcPr>
            <w:tcW w:w="6822" w:type="dxa"/>
            <w:vAlign w:val="center"/>
          </w:tcPr>
          <w:p w14:paraId="23287130" w14:textId="74C32E6B"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50"/>
                  <w:enabled/>
                  <w:calcOnExit w:val="0"/>
                  <w:textInput/>
                </w:ffData>
              </w:fldChar>
            </w:r>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p>
        </w:tc>
      </w:tr>
      <w:tr w:rsidR="00946187" w:rsidRPr="000B3583" w14:paraId="1D50D3CF" w14:textId="77777777" w:rsidTr="00946187">
        <w:tc>
          <w:tcPr>
            <w:tcW w:w="2954" w:type="dxa"/>
            <w:vAlign w:val="center"/>
          </w:tcPr>
          <w:p w14:paraId="2D0491F0"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Ausbildungsdauer:</w:t>
            </w:r>
          </w:p>
        </w:tc>
        <w:tc>
          <w:tcPr>
            <w:tcW w:w="6822" w:type="dxa"/>
            <w:vAlign w:val="center"/>
          </w:tcPr>
          <w:p w14:paraId="235F6274" w14:textId="326A7995"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50"/>
                  <w:enabled/>
                  <w:calcOnExit w:val="0"/>
                  <w:textInput/>
                </w:ffData>
              </w:fldChar>
            </w:r>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p>
        </w:tc>
      </w:tr>
    </w:tbl>
    <w:p w14:paraId="72387B35" w14:textId="02D2AA56" w:rsidR="00946187" w:rsidRDefault="00946187" w:rsidP="00000BBF">
      <w:pPr>
        <w:rPr>
          <w:rFonts w:asciiTheme="majorHAnsi" w:hAnsiTheme="majorHAnsi" w:cs="Arial"/>
          <w:sz w:val="16"/>
          <w:szCs w:val="16"/>
        </w:rPr>
      </w:pPr>
    </w:p>
    <w:p w14:paraId="66DD6275" w14:textId="77777777" w:rsidR="002F03DB" w:rsidRDefault="002F03DB" w:rsidP="00000BBF">
      <w:pPr>
        <w:rPr>
          <w:rFonts w:asciiTheme="majorHAnsi" w:hAnsiTheme="majorHAnsi" w:cs="Arial"/>
          <w:sz w:val="16"/>
          <w:szCs w:val="16"/>
        </w:rPr>
      </w:pPr>
    </w:p>
    <w:p w14:paraId="7EC98E51" w14:textId="77777777"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Ausbildende haben dafür Sorge zu tragen, dass den Auszubildenden die berufliche Handlungsfähigkeit vermittelt wird, die zum Erreichen des Ausbildungsziels erforderlich ist (§ 14 Abs. 1 Nr. 1 BBiG). Dabei ist die Ausbildung planmäßig, zeitlich und sachlich gegliedert so durchzuführen, dass das Ausbildungsziel in der vorgesehenen Ausbildungszeit erreicht wird. </w:t>
      </w:r>
    </w:p>
    <w:p w14:paraId="1565A480" w14:textId="73E7FB22"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Der Ausbildende hat auf der Grundlage des Ausbildungsrahmenplanes für die Auszubildenden einen Ausbildungsplan zu erstellen (§ </w:t>
      </w:r>
      <w:r w:rsidR="00DC5234">
        <w:rPr>
          <w:rFonts w:asciiTheme="majorHAnsi" w:hAnsiTheme="majorHAnsi" w:cs="Arial"/>
          <w:sz w:val="24"/>
          <w:szCs w:val="24"/>
        </w:rPr>
        <w:t>3</w:t>
      </w:r>
      <w:r w:rsidRPr="00B773F7">
        <w:rPr>
          <w:rFonts w:asciiTheme="majorHAnsi" w:hAnsiTheme="majorHAnsi" w:cs="Arial"/>
          <w:sz w:val="24"/>
          <w:szCs w:val="24"/>
        </w:rPr>
        <w:t xml:space="preserve"> und § </w:t>
      </w:r>
      <w:r w:rsidR="00DC5234">
        <w:rPr>
          <w:rFonts w:asciiTheme="majorHAnsi" w:hAnsiTheme="majorHAnsi" w:cs="Arial"/>
          <w:sz w:val="24"/>
          <w:szCs w:val="24"/>
        </w:rPr>
        <w:t>4</w:t>
      </w:r>
      <w:r w:rsidRPr="00B773F7">
        <w:rPr>
          <w:rFonts w:asciiTheme="majorHAnsi" w:hAnsiTheme="majorHAnsi" w:cs="Arial"/>
          <w:sz w:val="24"/>
          <w:szCs w:val="24"/>
        </w:rPr>
        <w:t xml:space="preserve"> der Milch</w:t>
      </w:r>
      <w:r w:rsidR="004C1641">
        <w:rPr>
          <w:rFonts w:asciiTheme="majorHAnsi" w:hAnsiTheme="majorHAnsi" w:cs="Arial"/>
          <w:sz w:val="24"/>
          <w:szCs w:val="24"/>
        </w:rPr>
        <w:t>T</w:t>
      </w:r>
      <w:r w:rsidRPr="00B773F7">
        <w:rPr>
          <w:rFonts w:asciiTheme="majorHAnsi" w:hAnsiTheme="majorHAnsi" w:cs="Arial"/>
          <w:sz w:val="24"/>
          <w:szCs w:val="24"/>
        </w:rPr>
        <w:t xml:space="preserve">AusbV). Er dient als </w:t>
      </w:r>
      <w:r w:rsidRPr="00B773F7">
        <w:rPr>
          <w:rFonts w:asciiTheme="majorHAnsi" w:hAnsiTheme="majorHAnsi" w:cs="Arial"/>
          <w:b/>
          <w:sz w:val="24"/>
          <w:szCs w:val="24"/>
        </w:rPr>
        <w:t xml:space="preserve">Hilfestellung zur zeitlichen und sachlichen Planung und Durchführung der betrieblichen Berufsausbildung. </w:t>
      </w:r>
      <w:r w:rsidRPr="00B773F7">
        <w:rPr>
          <w:rFonts w:asciiTheme="majorHAnsi" w:hAnsiTheme="majorHAnsi" w:cs="Arial"/>
          <w:sz w:val="24"/>
          <w:szCs w:val="24"/>
        </w:rPr>
        <w:t>Alle im Ausbildungs</w:t>
      </w:r>
      <w:r>
        <w:rPr>
          <w:rFonts w:asciiTheme="majorHAnsi" w:hAnsiTheme="majorHAnsi" w:cs="Arial"/>
          <w:sz w:val="24"/>
          <w:szCs w:val="24"/>
        </w:rPr>
        <w:t>-</w:t>
      </w:r>
      <w:r w:rsidRPr="00B773F7">
        <w:rPr>
          <w:rFonts w:asciiTheme="majorHAnsi" w:hAnsiTheme="majorHAnsi" w:cs="Arial"/>
          <w:sz w:val="24"/>
          <w:szCs w:val="24"/>
        </w:rPr>
        <w:t xml:space="preserve">rahmenplan formulierten Ausbildungsinhalte sind </w:t>
      </w:r>
      <w:r w:rsidRPr="00B773F7">
        <w:rPr>
          <w:rFonts w:asciiTheme="majorHAnsi" w:hAnsiTheme="majorHAnsi" w:cs="Arial"/>
          <w:b/>
          <w:sz w:val="24"/>
          <w:szCs w:val="24"/>
        </w:rPr>
        <w:t>Mindestanforderungen</w:t>
      </w:r>
      <w:r w:rsidRPr="00B773F7">
        <w:rPr>
          <w:rFonts w:asciiTheme="majorHAnsi" w:hAnsiTheme="majorHAnsi" w:cs="Arial"/>
          <w:sz w:val="24"/>
          <w:szCs w:val="24"/>
        </w:rPr>
        <w:t xml:space="preserve">, die im Rahmen der betrieblichen Ausbildung zwingend zu vermitteln sind. Dementsprechend geht es immer um eine Vermittlung von beruflichen Kompetenzen, die über dem Niveau einer Arbeitsplatzqualifizierung liegen. Im Ergebnis der Ausbildung muss eine Fachkraft in der Lage sein, an verschiedenen Arbeitsplätzen des Berufes nach kurzer Einweisung und Einarbeitung eigenständig tätig zu sein. Über selbständiges </w:t>
      </w:r>
      <w:r w:rsidRPr="00B773F7">
        <w:rPr>
          <w:rFonts w:asciiTheme="majorHAnsi" w:hAnsiTheme="majorHAnsi" w:cs="Arial"/>
          <w:b/>
          <w:sz w:val="24"/>
          <w:szCs w:val="24"/>
        </w:rPr>
        <w:t>Planen</w:t>
      </w:r>
      <w:r w:rsidRPr="00B773F7">
        <w:rPr>
          <w:rFonts w:asciiTheme="majorHAnsi" w:hAnsiTheme="majorHAnsi" w:cs="Arial"/>
          <w:sz w:val="24"/>
          <w:szCs w:val="24"/>
        </w:rPr>
        <w:t xml:space="preserve">, </w:t>
      </w:r>
      <w:r w:rsidRPr="00B773F7">
        <w:rPr>
          <w:rFonts w:asciiTheme="majorHAnsi" w:hAnsiTheme="majorHAnsi" w:cs="Arial"/>
          <w:b/>
          <w:sz w:val="24"/>
          <w:szCs w:val="24"/>
        </w:rPr>
        <w:t>Durchführen</w:t>
      </w:r>
      <w:r w:rsidRPr="00B773F7">
        <w:rPr>
          <w:rFonts w:asciiTheme="majorHAnsi" w:hAnsiTheme="majorHAnsi" w:cs="Arial"/>
          <w:sz w:val="24"/>
          <w:szCs w:val="24"/>
        </w:rPr>
        <w:t xml:space="preserve"> und </w:t>
      </w:r>
      <w:r w:rsidRPr="00B773F7">
        <w:rPr>
          <w:rFonts w:asciiTheme="majorHAnsi" w:hAnsiTheme="majorHAnsi" w:cs="Arial"/>
          <w:b/>
          <w:sz w:val="24"/>
          <w:szCs w:val="24"/>
        </w:rPr>
        <w:t>Kontrollieren</w:t>
      </w:r>
      <w:r w:rsidRPr="00B773F7">
        <w:rPr>
          <w:rFonts w:asciiTheme="majorHAnsi" w:hAnsiTheme="majorHAnsi" w:cs="Arial"/>
          <w:sz w:val="24"/>
          <w:szCs w:val="24"/>
        </w:rPr>
        <w:t xml:space="preserve"> einzelner Ausbildungsinhalte sollen die Auszubildenden angeleitet und befähigt werden, sich künftig bereits während der Ausbildung intensiv mit </w:t>
      </w:r>
      <w:r w:rsidRPr="00B773F7">
        <w:rPr>
          <w:rFonts w:asciiTheme="majorHAnsi" w:hAnsiTheme="majorHAnsi" w:cs="Arial"/>
          <w:b/>
          <w:sz w:val="24"/>
          <w:szCs w:val="24"/>
        </w:rPr>
        <w:t>komplexen</w:t>
      </w:r>
      <w:r w:rsidRPr="00B773F7">
        <w:rPr>
          <w:rFonts w:asciiTheme="majorHAnsi" w:hAnsiTheme="majorHAnsi" w:cs="Arial"/>
          <w:sz w:val="24"/>
          <w:szCs w:val="24"/>
        </w:rPr>
        <w:t xml:space="preserve"> Vorgängen auseinanderzusetzen. Insbesondere </w:t>
      </w:r>
      <w:r w:rsidRPr="00B773F7">
        <w:rPr>
          <w:rFonts w:asciiTheme="majorHAnsi" w:hAnsiTheme="majorHAnsi" w:cs="Arial"/>
          <w:b/>
          <w:sz w:val="24"/>
          <w:szCs w:val="24"/>
        </w:rPr>
        <w:t>betriebliche Gesamtzusammenhänge</w:t>
      </w:r>
      <w:r w:rsidRPr="00B773F7">
        <w:rPr>
          <w:rFonts w:asciiTheme="majorHAnsi" w:hAnsiTheme="majorHAnsi" w:cs="Arial"/>
          <w:sz w:val="24"/>
          <w:szCs w:val="24"/>
        </w:rPr>
        <w:t xml:space="preserve"> sind dabei zu berücksichtigen.</w:t>
      </w:r>
    </w:p>
    <w:p w14:paraId="77648BB4" w14:textId="77777777"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Bestimmte Ausbildungsinhalte werden den Ausbildungsjahren zugeordnet und sind innerhalb bestimmter Zeitrahmen zu vermitteln. Abhängig von den betriebspraktischen Besonderheiten ist eine Abweichung der zeitlichen Gliederung zulässig. </w:t>
      </w:r>
    </w:p>
    <w:p w14:paraId="675063FC" w14:textId="77777777" w:rsidR="00946187" w:rsidRPr="00B773F7" w:rsidRDefault="00946187" w:rsidP="00946187">
      <w:pPr>
        <w:spacing w:after="160"/>
        <w:rPr>
          <w:rFonts w:asciiTheme="majorHAnsi" w:hAnsiTheme="majorHAnsi" w:cs="Arial"/>
          <w:sz w:val="24"/>
          <w:szCs w:val="24"/>
        </w:rPr>
      </w:pPr>
      <w:r>
        <w:rPr>
          <w:rFonts w:asciiTheme="majorHAnsi" w:hAnsiTheme="majorHAnsi" w:cs="Arial"/>
          <w:sz w:val="24"/>
          <w:szCs w:val="24"/>
        </w:rPr>
        <w:br w:type="page"/>
      </w:r>
    </w:p>
    <w:p w14:paraId="301B231E" w14:textId="1C1F143C" w:rsidR="00946187" w:rsidRDefault="00946187" w:rsidP="00000BBF">
      <w:pPr>
        <w:rPr>
          <w:rFonts w:asciiTheme="majorHAnsi" w:hAnsiTheme="majorHAnsi" w:cs="Arial"/>
          <w:sz w:val="16"/>
          <w:szCs w:val="16"/>
        </w:rPr>
      </w:pPr>
    </w:p>
    <w:tbl>
      <w:tblPr>
        <w:tblStyle w:val="Tabellenraster"/>
        <w:tblW w:w="0" w:type="auto"/>
        <w:shd w:val="clear" w:color="auto" w:fill="E2EFD9" w:themeFill="accent6" w:themeFillTint="33"/>
        <w:tblCellMar>
          <w:top w:w="57" w:type="dxa"/>
          <w:left w:w="57" w:type="dxa"/>
          <w:bottom w:w="57" w:type="dxa"/>
          <w:right w:w="57" w:type="dxa"/>
        </w:tblCellMar>
        <w:tblLook w:val="04A0" w:firstRow="1" w:lastRow="0" w:firstColumn="1" w:lastColumn="0" w:noHBand="0" w:noVBand="1"/>
      </w:tblPr>
      <w:tblGrid>
        <w:gridCol w:w="9634"/>
      </w:tblGrid>
      <w:tr w:rsidR="00946187" w:rsidRPr="00B773F7" w14:paraId="72D7BF24" w14:textId="77777777" w:rsidTr="009B3202">
        <w:tc>
          <w:tcPr>
            <w:tcW w:w="9634" w:type="dxa"/>
            <w:shd w:val="clear" w:color="auto" w:fill="E2EFD9" w:themeFill="accent6" w:themeFillTint="33"/>
          </w:tcPr>
          <w:p w14:paraId="59176DAF" w14:textId="77777777" w:rsidR="00946187" w:rsidRPr="00B773F7" w:rsidRDefault="00946187" w:rsidP="00946187">
            <w:pPr>
              <w:rPr>
                <w:rFonts w:asciiTheme="majorHAnsi" w:hAnsiTheme="majorHAnsi" w:cs="Arial"/>
                <w:b/>
                <w:sz w:val="24"/>
                <w:szCs w:val="24"/>
              </w:rPr>
            </w:pPr>
            <w:r w:rsidRPr="00B773F7">
              <w:rPr>
                <w:rFonts w:asciiTheme="majorHAnsi" w:hAnsiTheme="majorHAnsi" w:cs="Arial"/>
                <w:b/>
                <w:sz w:val="24"/>
                <w:szCs w:val="24"/>
              </w:rPr>
              <w:t>Hinweise:</w:t>
            </w:r>
          </w:p>
        </w:tc>
      </w:tr>
    </w:tbl>
    <w:p w14:paraId="59CCCFD9" w14:textId="77777777" w:rsidR="00946187" w:rsidRPr="00B773F7" w:rsidRDefault="00946187" w:rsidP="00946187">
      <w:pPr>
        <w:rPr>
          <w:rFonts w:asciiTheme="majorHAnsi" w:hAnsiTheme="majorHAnsi" w:cs="Arial"/>
          <w:sz w:val="24"/>
          <w:szCs w:val="24"/>
        </w:rPr>
      </w:pPr>
    </w:p>
    <w:p w14:paraId="214E96C5"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Nummerierung, die Auflistung der Fertigkeiten, Kenntnisse und Fähigkeiten, die Zuordnung zu den Ausbildungsjahren und die zeitlichen Richtwerte basieren auf dem Ausbildungsrahmenplan. </w:t>
      </w:r>
    </w:p>
    <w:p w14:paraId="5EFABC5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Die in der Ausbildungsordnung vorgegeben Zeitwerte sind Richtwerte. Von der zeitlichen Gliederung kann abgewichen werden, wenn die betrieblichen Verhältnisse dies erfordern.</w:t>
      </w:r>
    </w:p>
    <w:p w14:paraId="5419097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farblichen Schattierungen lassen erkennen, welche Ausbildungsinhalte bis zur Zwischenprüfung (1. bis 3. Ausbildungshalbjahr) vermittelt sein müssen und welche bis zur Abschlussprüfung (4. bis 6. Ausbildungshalbjahr). </w:t>
      </w:r>
    </w:p>
    <w:p w14:paraId="5F8DC1BF"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In der rechten Spalte der tabellarischen Übersicht können betriebsspezifische Ausbildungsinhalte eingetragen werden. Auch Angaben über andere Lern- bzw. Ausbildungsorte, zeitlichen Anmerkungen und besondere betriebliche Gegebenheiten können dort aufgeführt werden.</w:t>
      </w:r>
    </w:p>
    <w:p w14:paraId="5C4EA536"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unterzeichnen den gemeinsam erstellten Ausbildungsplan gleichzeitig mit dem Ausbildungsvertrag.</w:t>
      </w:r>
    </w:p>
    <w:p w14:paraId="5024E6E0"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Der Ausbildungsplan ist fester Bestandteil des </w:t>
      </w:r>
      <w:r>
        <w:rPr>
          <w:rFonts w:asciiTheme="majorHAnsi" w:hAnsiTheme="majorHAnsi" w:cs="Arial"/>
          <w:sz w:val="24"/>
          <w:szCs w:val="24"/>
        </w:rPr>
        <w:t>Berichtsheftes</w:t>
      </w:r>
      <w:r w:rsidRPr="00B773F7">
        <w:rPr>
          <w:rFonts w:asciiTheme="majorHAnsi" w:hAnsiTheme="majorHAnsi" w:cs="Arial"/>
          <w:sz w:val="24"/>
          <w:szCs w:val="24"/>
        </w:rPr>
        <w:t xml:space="preserve"> und ist dort zu Beginn der Ausbildung abzuheften.</w:t>
      </w:r>
    </w:p>
    <w:p w14:paraId="32BA0C8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kreuzen die zu vermittelnden Ausbildungsinhalte der Checkliste in einem Gespräch vor den Prüfungen gemeinsam ab und tragen anschließend einen Prüfvermerk auf der letzten Seite ein.</w:t>
      </w:r>
    </w:p>
    <w:p w14:paraId="2680234A"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Der Ausbildungsplan ist zur Zwischen- und Abschlussprüfung unterschrieben vorzulegen bzw. muss im Berichtsheft abgeheftet sein.</w:t>
      </w:r>
    </w:p>
    <w:p w14:paraId="1CD68BDA" w14:textId="23F2F1F2"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A0E28">
        <w:rPr>
          <w:rFonts w:asciiTheme="majorHAnsi" w:hAnsiTheme="majorHAnsi" w:cs="Arial"/>
          <w:sz w:val="24"/>
          <w:szCs w:val="24"/>
        </w:rPr>
        <w:t xml:space="preserve">Auf Seite </w:t>
      </w:r>
      <w:r w:rsidR="00BA0E28" w:rsidRPr="00BA0E28">
        <w:rPr>
          <w:rFonts w:asciiTheme="majorHAnsi" w:hAnsiTheme="majorHAnsi" w:cs="Arial"/>
          <w:sz w:val="24"/>
          <w:szCs w:val="24"/>
        </w:rPr>
        <w:t>6</w:t>
      </w:r>
      <w:r w:rsidRPr="00BA0E28">
        <w:rPr>
          <w:rFonts w:asciiTheme="majorHAnsi" w:hAnsiTheme="majorHAnsi" w:cs="Arial"/>
          <w:sz w:val="24"/>
          <w:szCs w:val="24"/>
        </w:rPr>
        <w:t xml:space="preserve"> ist anzukreuzen, in welchen </w:t>
      </w:r>
      <w:r w:rsidR="009B3202" w:rsidRPr="00BA0E28">
        <w:rPr>
          <w:rFonts w:asciiTheme="majorHAnsi" w:hAnsiTheme="majorHAnsi" w:cs="Arial"/>
          <w:sz w:val="24"/>
          <w:szCs w:val="24"/>
        </w:rPr>
        <w:t>Produktions</w:t>
      </w:r>
      <w:r w:rsidRPr="00BA0E28">
        <w:rPr>
          <w:rFonts w:asciiTheme="majorHAnsi" w:hAnsiTheme="majorHAnsi" w:cs="Arial"/>
          <w:sz w:val="24"/>
          <w:szCs w:val="24"/>
        </w:rPr>
        <w:t>schwerpunkte Ausbildungsinhalte vermittelt</w:t>
      </w:r>
      <w:r>
        <w:rPr>
          <w:rFonts w:asciiTheme="majorHAnsi" w:hAnsiTheme="majorHAnsi" w:cs="Arial"/>
          <w:sz w:val="24"/>
          <w:szCs w:val="24"/>
        </w:rPr>
        <w:t xml:space="preserve"> werden.</w:t>
      </w:r>
    </w:p>
    <w:p w14:paraId="6DBFE5FC" w14:textId="7301A333"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Können im Unternehmen in weniger als zwei </w:t>
      </w:r>
      <w:r w:rsidR="009B3202">
        <w:rPr>
          <w:rFonts w:asciiTheme="majorHAnsi" w:hAnsiTheme="majorHAnsi" w:cs="Arial"/>
          <w:sz w:val="24"/>
          <w:szCs w:val="24"/>
        </w:rPr>
        <w:t>Produktion</w:t>
      </w:r>
      <w:r w:rsidRPr="00B773F7">
        <w:rPr>
          <w:rFonts w:asciiTheme="majorHAnsi" w:hAnsiTheme="majorHAnsi" w:cs="Arial"/>
          <w:sz w:val="24"/>
          <w:szCs w:val="24"/>
        </w:rPr>
        <w:t xml:space="preserve">sschwerpunkten Ausbildungsinhalte vermittelt werden, so ist die Vermittlung der Inhalte eines zweiten Schwerpunktes durch Vereinbarung mit einer anderen geeigneten Ausbildungsstätte und nach Rücksprache mit der zuständigen Stelle sicherzustellen. </w:t>
      </w:r>
    </w:p>
    <w:p w14:paraId="75E6F2CC" w14:textId="77B95AAF" w:rsidR="00946187" w:rsidRPr="00B773F7" w:rsidRDefault="00946187" w:rsidP="00946187">
      <w:pPr>
        <w:pStyle w:val="Listenabsatz"/>
        <w:ind w:left="284" w:right="142"/>
        <w:jc w:val="both"/>
        <w:rPr>
          <w:rFonts w:asciiTheme="majorHAnsi" w:hAnsiTheme="majorHAnsi" w:cs="Arial"/>
          <w:sz w:val="24"/>
          <w:szCs w:val="24"/>
        </w:rPr>
      </w:pPr>
      <w:r w:rsidRPr="00B773F7">
        <w:rPr>
          <w:rFonts w:asciiTheme="majorHAnsi" w:hAnsiTheme="majorHAnsi" w:cs="Arial"/>
          <w:sz w:val="24"/>
          <w:szCs w:val="24"/>
        </w:rPr>
        <w:t xml:space="preserve">Die Mindestzeit für den zweiten erforderlichen Schwerpunkt im Kooperationsbetrieb beträgt </w:t>
      </w:r>
      <w:r>
        <w:rPr>
          <w:rFonts w:asciiTheme="majorHAnsi" w:hAnsiTheme="majorHAnsi" w:cs="Arial"/>
          <w:sz w:val="24"/>
          <w:szCs w:val="24"/>
        </w:rPr>
        <w:br/>
      </w:r>
      <w:r w:rsidR="009B3202">
        <w:rPr>
          <w:rFonts w:asciiTheme="majorHAnsi" w:hAnsiTheme="majorHAnsi" w:cs="Arial"/>
          <w:b/>
          <w:sz w:val="24"/>
          <w:szCs w:val="24"/>
        </w:rPr>
        <w:t>3</w:t>
      </w:r>
      <w:r w:rsidRPr="00B773F7">
        <w:rPr>
          <w:rFonts w:asciiTheme="majorHAnsi" w:hAnsiTheme="majorHAnsi" w:cs="Arial"/>
          <w:b/>
          <w:sz w:val="24"/>
          <w:szCs w:val="24"/>
        </w:rPr>
        <w:t xml:space="preserve"> Wochen je Ausbildungsjahr </w:t>
      </w:r>
      <w:r w:rsidRPr="00B773F7">
        <w:rPr>
          <w:rFonts w:asciiTheme="majorHAnsi" w:hAnsiTheme="majorHAnsi" w:cs="Arial"/>
          <w:sz w:val="24"/>
          <w:szCs w:val="24"/>
        </w:rPr>
        <w:t xml:space="preserve">(insgesamt </w:t>
      </w:r>
      <w:r w:rsidR="009B3202">
        <w:rPr>
          <w:rFonts w:asciiTheme="majorHAnsi" w:hAnsiTheme="majorHAnsi" w:cs="Arial"/>
          <w:sz w:val="24"/>
          <w:szCs w:val="24"/>
        </w:rPr>
        <w:t>9</w:t>
      </w:r>
      <w:r w:rsidRPr="00B773F7">
        <w:rPr>
          <w:rFonts w:asciiTheme="majorHAnsi" w:hAnsiTheme="majorHAnsi" w:cs="Arial"/>
          <w:sz w:val="24"/>
          <w:szCs w:val="24"/>
        </w:rPr>
        <w:t xml:space="preserve"> Wochen während der gesamten Ausbildungsdauer).</w:t>
      </w:r>
    </w:p>
    <w:p w14:paraId="37FD7ED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Bei verkürzter Ausbildungsdauer sind alle Ausbildungsinhalte in der vertraglich vereinbarten Ausbildungsdauer zu vermitteln.</w:t>
      </w:r>
    </w:p>
    <w:p w14:paraId="12F8966A" w14:textId="77777777" w:rsidR="00946187" w:rsidRPr="006F21F7" w:rsidRDefault="00946187" w:rsidP="00946187">
      <w:pPr>
        <w:jc w:val="center"/>
        <w:rPr>
          <w:rFonts w:asciiTheme="majorHAnsi" w:hAnsiTheme="majorHAnsi" w:cs="Arial"/>
          <w:b/>
          <w:sz w:val="10"/>
          <w:szCs w:val="10"/>
        </w:rPr>
      </w:pPr>
    </w:p>
    <w:p w14:paraId="65AF27D6" w14:textId="77777777" w:rsidR="00946187" w:rsidRDefault="00946187" w:rsidP="00946187">
      <w:pPr>
        <w:jc w:val="center"/>
        <w:rPr>
          <w:rFonts w:asciiTheme="majorHAnsi" w:hAnsiTheme="majorHAnsi" w:cs="Arial"/>
          <w:b/>
          <w:sz w:val="10"/>
          <w:szCs w:val="10"/>
        </w:rPr>
      </w:pPr>
    </w:p>
    <w:p w14:paraId="0B9839F3" w14:textId="77777777" w:rsidR="00946187" w:rsidRDefault="00946187" w:rsidP="00946187">
      <w:pPr>
        <w:spacing w:after="160"/>
        <w:rPr>
          <w:rFonts w:asciiTheme="majorHAnsi" w:hAnsiTheme="majorHAnsi" w:cs="Arial"/>
          <w:b/>
          <w:sz w:val="10"/>
          <w:szCs w:val="10"/>
        </w:rPr>
      </w:pPr>
      <w:r>
        <w:rPr>
          <w:rFonts w:asciiTheme="majorHAnsi" w:hAnsiTheme="majorHAnsi" w:cs="Arial"/>
          <w:b/>
          <w:sz w:val="10"/>
          <w:szCs w:val="10"/>
        </w:rPr>
        <w:br w:type="page"/>
      </w:r>
    </w:p>
    <w:p w14:paraId="6F580F92" w14:textId="205A42B6" w:rsidR="00946187" w:rsidRDefault="00946187" w:rsidP="00000BBF">
      <w:pPr>
        <w:rPr>
          <w:rFonts w:asciiTheme="majorHAnsi" w:hAnsiTheme="majorHAnsi" w:cs="Arial"/>
          <w:sz w:val="16"/>
          <w:szCs w:val="16"/>
        </w:rPr>
      </w:pPr>
    </w:p>
    <w:p w14:paraId="74451E28" w14:textId="77777777" w:rsidR="007E788C" w:rsidRPr="007E788C" w:rsidRDefault="007E788C" w:rsidP="007E788C">
      <w:pPr>
        <w:jc w:val="center"/>
        <w:rPr>
          <w:rFonts w:asciiTheme="majorHAnsi" w:hAnsiTheme="majorHAnsi" w:cs="Arial"/>
          <w:b/>
          <w:sz w:val="10"/>
          <w:szCs w:val="10"/>
        </w:rPr>
      </w:pPr>
    </w:p>
    <w:p w14:paraId="1EAE8959" w14:textId="7E67EEE7" w:rsidR="007E788C" w:rsidRPr="00787907" w:rsidRDefault="007E788C" w:rsidP="007E788C">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28D7DACC" w14:textId="77777777" w:rsidR="007E788C" w:rsidRPr="00787907" w:rsidRDefault="007E788C" w:rsidP="007E788C">
      <w:pPr>
        <w:jc w:val="center"/>
        <w:rPr>
          <w:rFonts w:asciiTheme="majorHAnsi" w:hAnsiTheme="majorHAnsi" w:cs="Arial"/>
          <w:sz w:val="16"/>
          <w:szCs w:val="16"/>
        </w:rPr>
      </w:pPr>
    </w:p>
    <w:p w14:paraId="7BF1982D" w14:textId="3CD7994F" w:rsidR="007E788C" w:rsidRPr="000D079B" w:rsidRDefault="007E788C" w:rsidP="007E788C">
      <w:pPr>
        <w:jc w:val="center"/>
        <w:rPr>
          <w:rFonts w:asciiTheme="majorHAnsi" w:hAnsiTheme="majorHAnsi"/>
          <w:sz w:val="16"/>
          <w:szCs w:val="16"/>
        </w:rPr>
      </w:pPr>
      <w:r w:rsidRPr="00787907">
        <w:rPr>
          <w:rFonts w:asciiTheme="majorHAnsi" w:hAnsiTheme="majorHAnsi" w:cs="Arial"/>
        </w:rPr>
        <w:t xml:space="preserve">gemäß § </w:t>
      </w:r>
      <w:r w:rsidR="00231FAC">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(MilchTAusbV) vom 09. April 2010</w:t>
      </w:r>
    </w:p>
    <w:p w14:paraId="53CF363D" w14:textId="607EC2E6" w:rsidR="007E788C" w:rsidRDefault="007E788C"/>
    <w:tbl>
      <w:tblPr>
        <w:tblStyle w:val="Tabellenraster"/>
        <w:tblW w:w="10203" w:type="dxa"/>
        <w:jc w:val="center"/>
        <w:tblCellMar>
          <w:top w:w="113" w:type="dxa"/>
          <w:bottom w:w="113" w:type="dxa"/>
        </w:tblCellMar>
        <w:tblLook w:val="04A0" w:firstRow="1" w:lastRow="0" w:firstColumn="1" w:lastColumn="0" w:noHBand="0" w:noVBand="1"/>
      </w:tblPr>
      <w:tblGrid>
        <w:gridCol w:w="2954"/>
        <w:gridCol w:w="7249"/>
      </w:tblGrid>
      <w:tr w:rsidR="002F03DB" w:rsidRPr="000B3583" w14:paraId="183C66BD" w14:textId="77777777" w:rsidTr="000B3583">
        <w:trPr>
          <w:jc w:val="center"/>
        </w:trPr>
        <w:tc>
          <w:tcPr>
            <w:tcW w:w="2954" w:type="dxa"/>
            <w:vAlign w:val="center"/>
          </w:tcPr>
          <w:p w14:paraId="4644095F"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Auszubildende*r:</w:t>
            </w:r>
          </w:p>
        </w:tc>
        <w:tc>
          <w:tcPr>
            <w:tcW w:w="7249" w:type="dxa"/>
            <w:vAlign w:val="center"/>
          </w:tcPr>
          <w:p w14:paraId="3B286877" w14:textId="6FC4416B"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1"/>
                  <w:enabled/>
                  <w:calcOnExit w:val="0"/>
                  <w:textInput/>
                </w:ffData>
              </w:fldChar>
            </w:r>
            <w:bookmarkStart w:id="3" w:name="Text51"/>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3"/>
          </w:p>
        </w:tc>
      </w:tr>
      <w:tr w:rsidR="002F03DB" w:rsidRPr="000B3583" w14:paraId="7F4B3EA4" w14:textId="77777777" w:rsidTr="000B3583">
        <w:trPr>
          <w:jc w:val="center"/>
        </w:trPr>
        <w:tc>
          <w:tcPr>
            <w:tcW w:w="2954" w:type="dxa"/>
            <w:vAlign w:val="center"/>
          </w:tcPr>
          <w:p w14:paraId="603E1B67"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Ausbildungsbetrieb:</w:t>
            </w:r>
          </w:p>
        </w:tc>
        <w:tc>
          <w:tcPr>
            <w:tcW w:w="7249" w:type="dxa"/>
            <w:vAlign w:val="center"/>
          </w:tcPr>
          <w:p w14:paraId="0F27A756" w14:textId="041673F7"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2"/>
                  <w:enabled/>
                  <w:calcOnExit w:val="0"/>
                  <w:textInput/>
                </w:ffData>
              </w:fldChar>
            </w:r>
            <w:bookmarkStart w:id="4" w:name="Text52"/>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4"/>
          </w:p>
        </w:tc>
      </w:tr>
      <w:tr w:rsidR="002F03DB" w:rsidRPr="000B3583" w14:paraId="616F4BC0" w14:textId="77777777" w:rsidTr="000B3583">
        <w:trPr>
          <w:jc w:val="center"/>
        </w:trPr>
        <w:tc>
          <w:tcPr>
            <w:tcW w:w="2954" w:type="dxa"/>
            <w:vAlign w:val="center"/>
          </w:tcPr>
          <w:p w14:paraId="04AF26D2"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anerkannter Ausbilder*in:</w:t>
            </w:r>
          </w:p>
        </w:tc>
        <w:tc>
          <w:tcPr>
            <w:tcW w:w="7249" w:type="dxa"/>
            <w:vAlign w:val="center"/>
          </w:tcPr>
          <w:p w14:paraId="4E7108E6" w14:textId="1F2A8941"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3"/>
                  <w:enabled/>
                  <w:calcOnExit w:val="0"/>
                  <w:textInput/>
                </w:ffData>
              </w:fldChar>
            </w:r>
            <w:bookmarkStart w:id="5" w:name="Text53"/>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5"/>
          </w:p>
        </w:tc>
      </w:tr>
      <w:tr w:rsidR="002F03DB" w:rsidRPr="000B3583" w14:paraId="54780440" w14:textId="77777777" w:rsidTr="000B3583">
        <w:trPr>
          <w:jc w:val="center"/>
        </w:trPr>
        <w:tc>
          <w:tcPr>
            <w:tcW w:w="2954" w:type="dxa"/>
            <w:vAlign w:val="center"/>
          </w:tcPr>
          <w:p w14:paraId="05B9E9AF"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Ausbildungsdauer:</w:t>
            </w:r>
          </w:p>
        </w:tc>
        <w:tc>
          <w:tcPr>
            <w:tcW w:w="7249" w:type="dxa"/>
            <w:vAlign w:val="center"/>
          </w:tcPr>
          <w:p w14:paraId="48468563" w14:textId="79E7478A"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4"/>
                  <w:enabled/>
                  <w:calcOnExit w:val="0"/>
                  <w:textInput/>
                </w:ffData>
              </w:fldChar>
            </w:r>
            <w:bookmarkStart w:id="6" w:name="Text54"/>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6"/>
          </w:p>
        </w:tc>
      </w:tr>
    </w:tbl>
    <w:p w14:paraId="76EB8981" w14:textId="1B47EA90" w:rsidR="007E788C" w:rsidRDefault="007E788C">
      <w:pPr>
        <w:rPr>
          <w:rFonts w:ascii="Arial Narrow" w:hAnsi="Arial Narrow"/>
          <w:sz w:val="18"/>
          <w:szCs w:val="18"/>
        </w:r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E1373C" w:rsidRPr="00E1373C" w14:paraId="56255811" w14:textId="77777777" w:rsidTr="007E788C">
        <w:trPr>
          <w:tblHeader/>
          <w:jc w:val="center"/>
        </w:trPr>
        <w:tc>
          <w:tcPr>
            <w:tcW w:w="10211" w:type="dxa"/>
            <w:gridSpan w:val="12"/>
            <w:shd w:val="clear" w:color="auto" w:fill="7F7F7F" w:themeFill="text1" w:themeFillTint="80"/>
            <w:vAlign w:val="center"/>
          </w:tcPr>
          <w:p w14:paraId="61640BCB" w14:textId="65FC23B5" w:rsidR="009B1402" w:rsidRPr="00E1373C" w:rsidRDefault="009B1402" w:rsidP="009B1402">
            <w:pPr>
              <w:rPr>
                <w:rFonts w:ascii="Arial Narrow" w:hAnsi="Arial Narrow"/>
                <w:b/>
                <w:color w:val="FFFFFF" w:themeColor="background1"/>
                <w:sz w:val="18"/>
                <w:szCs w:val="18"/>
              </w:rPr>
            </w:pPr>
            <w:bookmarkStart w:id="7" w:name="_Hlk63065577"/>
            <w:r w:rsidRPr="00E1373C">
              <w:rPr>
                <w:rFonts w:ascii="Arial Narrow" w:hAnsi="Arial Narrow"/>
                <w:b/>
                <w:color w:val="FFFFFF" w:themeColor="background1"/>
                <w:sz w:val="18"/>
                <w:szCs w:val="18"/>
              </w:rPr>
              <w:t>Abschnitt A: berufsprofilgebende Fertigkeiten, Kenntnisse und Fähigkeiten</w:t>
            </w:r>
          </w:p>
        </w:tc>
      </w:tr>
      <w:tr w:rsidR="00476880" w:rsidRPr="00476880" w14:paraId="57912508" w14:textId="77777777" w:rsidTr="007E788C">
        <w:trPr>
          <w:tblHeader/>
          <w:jc w:val="center"/>
        </w:trPr>
        <w:tc>
          <w:tcPr>
            <w:tcW w:w="468" w:type="dxa"/>
            <w:vMerge w:val="restart"/>
            <w:shd w:val="clear" w:color="auto" w:fill="F2F2F2" w:themeFill="background1" w:themeFillShade="F2"/>
            <w:vAlign w:val="center"/>
          </w:tcPr>
          <w:p w14:paraId="6B0D0BC5" w14:textId="09978F37"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14:paraId="6E897362" w14:textId="1AD2B134"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6DB305EC" w14:textId="2CFC25BB"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07F72978" w14:textId="50266AF2" w:rsidR="00476880" w:rsidRPr="00476880" w:rsidRDefault="00476880" w:rsidP="009B1402">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14:paraId="2FFEA874" w14:textId="6EE17944"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476880" w:rsidRPr="009B1402" w14:paraId="1A883BBE" w14:textId="77777777" w:rsidTr="007E788C">
        <w:trPr>
          <w:tblHeader/>
          <w:jc w:val="center"/>
        </w:trPr>
        <w:tc>
          <w:tcPr>
            <w:tcW w:w="468" w:type="dxa"/>
            <w:vMerge/>
            <w:vAlign w:val="center"/>
          </w:tcPr>
          <w:p w14:paraId="4C60E734" w14:textId="77777777" w:rsidR="00476880" w:rsidRDefault="00476880" w:rsidP="009B1402">
            <w:pPr>
              <w:jc w:val="center"/>
              <w:rPr>
                <w:rFonts w:ascii="Arial Narrow" w:hAnsi="Arial Narrow"/>
                <w:sz w:val="18"/>
                <w:szCs w:val="18"/>
              </w:rPr>
            </w:pPr>
          </w:p>
        </w:tc>
        <w:tc>
          <w:tcPr>
            <w:tcW w:w="3786" w:type="dxa"/>
            <w:vMerge/>
            <w:vAlign w:val="center"/>
          </w:tcPr>
          <w:p w14:paraId="3C929413" w14:textId="77777777" w:rsidR="00476880" w:rsidRDefault="00476880" w:rsidP="009B1402">
            <w:pPr>
              <w:jc w:val="center"/>
              <w:rPr>
                <w:rFonts w:ascii="Arial Narrow" w:hAnsi="Arial Narrow"/>
                <w:sz w:val="18"/>
                <w:szCs w:val="18"/>
              </w:rPr>
            </w:pPr>
          </w:p>
        </w:tc>
        <w:tc>
          <w:tcPr>
            <w:tcW w:w="330" w:type="dxa"/>
            <w:gridSpan w:val="2"/>
            <w:tcBorders>
              <w:bottom w:val="single" w:sz="4" w:space="0" w:color="auto"/>
            </w:tcBorders>
            <w:shd w:val="clear" w:color="auto" w:fill="E2EFD9" w:themeFill="accent6" w:themeFillTint="33"/>
            <w:vAlign w:val="center"/>
          </w:tcPr>
          <w:p w14:paraId="5E47831A" w14:textId="135EE4D3"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E2EFD9" w:themeFill="accent6" w:themeFillTint="33"/>
            <w:vAlign w:val="center"/>
          </w:tcPr>
          <w:p w14:paraId="787D735A" w14:textId="3A7D333E"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E2EFD9" w:themeFill="accent6" w:themeFillTint="33"/>
            <w:vAlign w:val="center"/>
          </w:tcPr>
          <w:p w14:paraId="7FBF4E02" w14:textId="70239B0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CCFFCC"/>
            <w:vAlign w:val="center"/>
          </w:tcPr>
          <w:p w14:paraId="6920AEEA" w14:textId="20FF3CA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CCFFCC"/>
            <w:vAlign w:val="center"/>
          </w:tcPr>
          <w:p w14:paraId="25E34184" w14:textId="7AC695BA"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CCFFCC"/>
            <w:vAlign w:val="center"/>
          </w:tcPr>
          <w:p w14:paraId="1A553E1F" w14:textId="2F6AF03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533CE495" w14:textId="77777777" w:rsidR="00476880" w:rsidRPr="009B1402" w:rsidRDefault="00476880" w:rsidP="009B1402">
            <w:pPr>
              <w:jc w:val="center"/>
              <w:rPr>
                <w:rFonts w:ascii="Arial Narrow" w:hAnsi="Arial Narrow"/>
                <w:sz w:val="18"/>
                <w:szCs w:val="18"/>
              </w:rPr>
            </w:pPr>
          </w:p>
        </w:tc>
        <w:tc>
          <w:tcPr>
            <w:tcW w:w="3264" w:type="dxa"/>
            <w:vMerge/>
            <w:shd w:val="clear" w:color="auto" w:fill="F2F2F2" w:themeFill="background1" w:themeFillShade="F2"/>
            <w:vAlign w:val="center"/>
          </w:tcPr>
          <w:p w14:paraId="621A003E" w14:textId="77777777" w:rsidR="00476880" w:rsidRPr="009B1402" w:rsidRDefault="00476880" w:rsidP="009B1402">
            <w:pPr>
              <w:jc w:val="center"/>
              <w:rPr>
                <w:rFonts w:ascii="Arial Narrow" w:hAnsi="Arial Narrow"/>
                <w:sz w:val="18"/>
                <w:szCs w:val="18"/>
              </w:rPr>
            </w:pPr>
          </w:p>
        </w:tc>
      </w:tr>
      <w:tr w:rsidR="00476880" w:rsidRPr="009B1402" w14:paraId="04217A56" w14:textId="77777777" w:rsidTr="007E788C">
        <w:trPr>
          <w:tblHeader/>
          <w:jc w:val="center"/>
        </w:trPr>
        <w:tc>
          <w:tcPr>
            <w:tcW w:w="468" w:type="dxa"/>
            <w:vMerge/>
            <w:tcBorders>
              <w:bottom w:val="single" w:sz="4" w:space="0" w:color="auto"/>
            </w:tcBorders>
            <w:vAlign w:val="center"/>
          </w:tcPr>
          <w:p w14:paraId="0AA52C95" w14:textId="77777777" w:rsidR="00476880" w:rsidRDefault="00476880" w:rsidP="009B1402">
            <w:pPr>
              <w:jc w:val="center"/>
              <w:rPr>
                <w:rFonts w:ascii="Arial Narrow" w:hAnsi="Arial Narrow"/>
                <w:sz w:val="18"/>
                <w:szCs w:val="18"/>
              </w:rPr>
            </w:pPr>
          </w:p>
        </w:tc>
        <w:tc>
          <w:tcPr>
            <w:tcW w:w="3786" w:type="dxa"/>
            <w:vMerge/>
            <w:vAlign w:val="center"/>
          </w:tcPr>
          <w:p w14:paraId="7DABFEE1" w14:textId="77777777" w:rsidR="00476880" w:rsidRDefault="00476880" w:rsidP="009B1402">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E2EFD9" w:themeFill="accent6" w:themeFillTint="33"/>
            <w:vAlign w:val="center"/>
          </w:tcPr>
          <w:p w14:paraId="4A5E0B21" w14:textId="77777777" w:rsidR="00476880" w:rsidRPr="00476880" w:rsidRDefault="00476880" w:rsidP="009B1402">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tcPr>
          <w:p w14:paraId="1A5688BA" w14:textId="4FC92A69" w:rsidR="00476880" w:rsidRPr="00476880" w:rsidRDefault="00476880" w:rsidP="00D41F74">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CCFFCC"/>
            <w:vAlign w:val="center"/>
          </w:tcPr>
          <w:p w14:paraId="08BCF89A" w14:textId="6EB02EE4" w:rsidR="00476880" w:rsidRPr="00476880" w:rsidRDefault="00476880" w:rsidP="00D41F74">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CCFFCC"/>
            <w:vAlign w:val="center"/>
          </w:tcPr>
          <w:p w14:paraId="5499E005" w14:textId="77777777" w:rsidR="00476880" w:rsidRPr="00476880" w:rsidRDefault="00476880" w:rsidP="009B1402">
            <w:pPr>
              <w:jc w:val="center"/>
              <w:rPr>
                <w:rFonts w:ascii="Arial Narrow" w:hAnsi="Arial Narrow"/>
                <w:b/>
                <w:sz w:val="18"/>
                <w:szCs w:val="18"/>
              </w:rPr>
            </w:pPr>
          </w:p>
        </w:tc>
        <w:tc>
          <w:tcPr>
            <w:tcW w:w="709" w:type="dxa"/>
            <w:vMerge/>
            <w:shd w:val="clear" w:color="auto" w:fill="F2F2F2" w:themeFill="background1" w:themeFillShade="F2"/>
            <w:vAlign w:val="center"/>
          </w:tcPr>
          <w:p w14:paraId="2E3402DF" w14:textId="77777777" w:rsidR="00476880" w:rsidRPr="009B1402" w:rsidRDefault="00476880" w:rsidP="009B1402">
            <w:pPr>
              <w:jc w:val="center"/>
              <w:rPr>
                <w:rFonts w:ascii="Arial Narrow" w:hAnsi="Arial Narrow"/>
                <w:sz w:val="18"/>
                <w:szCs w:val="18"/>
              </w:rPr>
            </w:pPr>
          </w:p>
        </w:tc>
        <w:tc>
          <w:tcPr>
            <w:tcW w:w="3264" w:type="dxa"/>
            <w:vMerge/>
            <w:shd w:val="clear" w:color="auto" w:fill="F2F2F2" w:themeFill="background1" w:themeFillShade="F2"/>
            <w:vAlign w:val="center"/>
          </w:tcPr>
          <w:p w14:paraId="1C5F03CC" w14:textId="77777777" w:rsidR="00476880" w:rsidRPr="009B1402" w:rsidRDefault="00476880" w:rsidP="009B1402">
            <w:pPr>
              <w:jc w:val="center"/>
              <w:rPr>
                <w:rFonts w:ascii="Arial Narrow" w:hAnsi="Arial Narrow"/>
                <w:sz w:val="18"/>
                <w:szCs w:val="18"/>
              </w:rPr>
            </w:pPr>
          </w:p>
        </w:tc>
      </w:tr>
      <w:bookmarkEnd w:id="7"/>
      <w:tr w:rsidR="00FF2972" w:rsidRPr="00FF2972" w14:paraId="03E31EB4" w14:textId="77777777" w:rsidTr="007E788C">
        <w:trPr>
          <w:jc w:val="center"/>
        </w:trPr>
        <w:tc>
          <w:tcPr>
            <w:tcW w:w="468" w:type="dxa"/>
            <w:tcBorders>
              <w:top w:val="single" w:sz="4" w:space="0" w:color="auto"/>
              <w:left w:val="single" w:sz="4" w:space="0" w:color="auto"/>
              <w:bottom w:val="nil"/>
              <w:right w:val="single" w:sz="4" w:space="0" w:color="auto"/>
            </w:tcBorders>
            <w:vAlign w:val="center"/>
          </w:tcPr>
          <w:p w14:paraId="2D0D368B" w14:textId="213B6E24" w:rsidR="00FF2972" w:rsidRPr="00FF2972" w:rsidRDefault="00FF2972" w:rsidP="00FF2972">
            <w:pPr>
              <w:jc w:val="center"/>
              <w:rPr>
                <w:rFonts w:ascii="Arial Narrow" w:hAnsi="Arial Narrow"/>
                <w:b/>
                <w:sz w:val="18"/>
                <w:szCs w:val="18"/>
              </w:rPr>
            </w:pPr>
            <w:r w:rsidRPr="00FF2972">
              <w:rPr>
                <w:rFonts w:ascii="Arial Narrow" w:hAnsi="Arial Narrow"/>
                <w:b/>
                <w:sz w:val="18"/>
                <w:szCs w:val="18"/>
              </w:rPr>
              <w:t>1</w:t>
            </w:r>
          </w:p>
        </w:tc>
        <w:tc>
          <w:tcPr>
            <w:tcW w:w="9743" w:type="dxa"/>
            <w:gridSpan w:val="11"/>
            <w:tcBorders>
              <w:left w:val="single" w:sz="4" w:space="0" w:color="auto"/>
            </w:tcBorders>
          </w:tcPr>
          <w:p w14:paraId="197DA301" w14:textId="3C09621B" w:rsidR="00FF2972" w:rsidRPr="00FF2972" w:rsidRDefault="00FF2972" w:rsidP="00FF2972">
            <w:pPr>
              <w:rPr>
                <w:rFonts w:ascii="Arial Narrow" w:hAnsi="Arial Narrow"/>
                <w:b/>
                <w:sz w:val="18"/>
                <w:szCs w:val="18"/>
              </w:rPr>
            </w:pPr>
            <w:r w:rsidRPr="00FF2972">
              <w:rPr>
                <w:rFonts w:ascii="Arial Narrow" w:hAnsi="Arial Narrow"/>
                <w:b/>
                <w:sz w:val="18"/>
                <w:szCs w:val="18"/>
              </w:rPr>
              <w:t>Vorbereiten von Arbeitsabläufen, Arbeiten im Team, Organisation</w:t>
            </w:r>
            <w:r>
              <w:rPr>
                <w:rFonts w:ascii="Arial Narrow" w:hAnsi="Arial Narrow"/>
                <w:b/>
                <w:sz w:val="18"/>
                <w:szCs w:val="18"/>
              </w:rPr>
              <w:t xml:space="preserve"> </w:t>
            </w:r>
            <w:r w:rsidRPr="00FF2972">
              <w:rPr>
                <w:rFonts w:ascii="Arial Narrow" w:hAnsi="Arial Narrow"/>
                <w:b/>
                <w:sz w:val="18"/>
                <w:szCs w:val="18"/>
              </w:rPr>
              <w:t>(§ 3 Absatz 2 Abschnitt A Nummer 1)</w:t>
            </w:r>
          </w:p>
        </w:tc>
      </w:tr>
      <w:tr w:rsidR="00FF2972" w:rsidRPr="009B1402" w14:paraId="14B20CE1" w14:textId="77777777" w:rsidTr="007E788C">
        <w:trPr>
          <w:jc w:val="center"/>
        </w:trPr>
        <w:tc>
          <w:tcPr>
            <w:tcW w:w="468" w:type="dxa"/>
            <w:tcBorders>
              <w:top w:val="nil"/>
              <w:left w:val="single" w:sz="4" w:space="0" w:color="auto"/>
              <w:bottom w:val="nil"/>
              <w:right w:val="single" w:sz="4" w:space="0" w:color="auto"/>
            </w:tcBorders>
            <w:vAlign w:val="center"/>
          </w:tcPr>
          <w:p w14:paraId="05C8D832" w14:textId="77777777" w:rsidR="00FF2972" w:rsidRDefault="00FF2972" w:rsidP="00FF2972">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051A9736" w14:textId="42E13858" w:rsidR="00FF2972" w:rsidRDefault="00FF2972" w:rsidP="00FF2972">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1199ED" w14:textId="4934C870" w:rsidR="00FF2972" w:rsidRPr="00476880" w:rsidRDefault="00FF2972" w:rsidP="00FF2972">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1863343" w14:textId="12E88913" w:rsidR="00FF2972" w:rsidRPr="00476880" w:rsidRDefault="00FF2972" w:rsidP="00FF2972">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746988C6" w14:textId="77777777" w:rsidR="00FF2972" w:rsidRPr="009B1402" w:rsidRDefault="00FF2972" w:rsidP="00FF2972">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FB1024D" w14:textId="77777777" w:rsidR="00FF2972" w:rsidRPr="009B1402" w:rsidRDefault="00FF2972" w:rsidP="00FF2972">
            <w:pPr>
              <w:jc w:val="center"/>
              <w:rPr>
                <w:rFonts w:ascii="Arial Narrow" w:hAnsi="Arial Narrow"/>
                <w:sz w:val="18"/>
                <w:szCs w:val="18"/>
              </w:rPr>
            </w:pPr>
          </w:p>
        </w:tc>
      </w:tr>
      <w:tr w:rsidR="000B3583" w:rsidRPr="009B1402" w14:paraId="2C09CA75" w14:textId="77777777" w:rsidTr="00F83A3E">
        <w:trPr>
          <w:jc w:val="center"/>
        </w:trPr>
        <w:tc>
          <w:tcPr>
            <w:tcW w:w="468" w:type="dxa"/>
            <w:tcBorders>
              <w:top w:val="nil"/>
              <w:left w:val="single" w:sz="4" w:space="0" w:color="auto"/>
              <w:bottom w:val="nil"/>
              <w:right w:val="single" w:sz="4" w:space="0" w:color="auto"/>
            </w:tcBorders>
            <w:vAlign w:val="center"/>
          </w:tcPr>
          <w:p w14:paraId="7C0E28C9" w14:textId="77777777" w:rsidR="000B3583" w:rsidRDefault="000B3583" w:rsidP="000B3583">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463F8EF2" w14:textId="2B7ED4F6" w:rsidR="000B3583" w:rsidRDefault="000B3583" w:rsidP="000B3583">
            <w:pPr>
              <w:ind w:left="179" w:hanging="179"/>
              <w:rPr>
                <w:rFonts w:ascii="Arial Narrow" w:hAnsi="Arial Narrow"/>
                <w:sz w:val="18"/>
                <w:szCs w:val="18"/>
              </w:rPr>
            </w:pPr>
            <w:r>
              <w:rPr>
                <w:rFonts w:ascii="Arial Narrow" w:hAnsi="Arial Narrow"/>
                <w:sz w:val="18"/>
                <w:szCs w:val="18"/>
              </w:rPr>
              <w:t>a) Arbeitsaufträge entgegennehmen und prüfen, Arbeitsabläufe planen und dokumentieren, Arbeitsschritte festlegen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2C311" w14:textId="374E94B2"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bookmarkStart w:id="8" w:name="Text55"/>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bookmarkEnd w:id="8"/>
          </w:p>
        </w:tc>
        <w:tc>
          <w:tcPr>
            <w:tcW w:w="3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621766" w14:textId="5BD509B6"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5BB15C" w14:textId="769A7755"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19F557C" w14:textId="46C86412"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589F39B5" w14:textId="0D420E73"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FC8EC" w14:textId="7167572F"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87322671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vAlign w:val="center"/>
              </w:tcPr>
              <w:p w14:paraId="31BBEFE9" w14:textId="1180E1E8" w:rsidR="000B3583" w:rsidRPr="009B1402" w:rsidRDefault="000B3583" w:rsidP="000B3583">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bottom w:val="single" w:sz="4" w:space="0" w:color="auto"/>
            </w:tcBorders>
          </w:tcPr>
          <w:p w14:paraId="11EF7FE2" w14:textId="2A00F8B0" w:rsidR="000B3583" w:rsidRPr="000B3583" w:rsidRDefault="000B3583"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bookmarkStart w:id="9" w:name="Text5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9"/>
          </w:p>
        </w:tc>
      </w:tr>
      <w:tr w:rsidR="00F83A3E" w:rsidRPr="009B1402" w14:paraId="112FCB8A" w14:textId="77777777" w:rsidTr="00F83A3E">
        <w:trPr>
          <w:jc w:val="center"/>
        </w:trPr>
        <w:tc>
          <w:tcPr>
            <w:tcW w:w="468" w:type="dxa"/>
            <w:tcBorders>
              <w:top w:val="nil"/>
              <w:left w:val="single" w:sz="4" w:space="0" w:color="auto"/>
              <w:bottom w:val="nil"/>
              <w:right w:val="single" w:sz="4" w:space="0" w:color="auto"/>
            </w:tcBorders>
            <w:vAlign w:val="center"/>
          </w:tcPr>
          <w:p w14:paraId="692E0294"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2525E0C7" w14:textId="38B2C9E7" w:rsidR="00F83A3E" w:rsidRDefault="00F83A3E" w:rsidP="00F83A3E">
            <w:pPr>
              <w:ind w:left="179" w:hanging="179"/>
              <w:rPr>
                <w:rFonts w:ascii="Arial Narrow" w:hAnsi="Arial Narrow"/>
                <w:sz w:val="18"/>
                <w:szCs w:val="18"/>
              </w:rPr>
            </w:pPr>
            <w:r>
              <w:rPr>
                <w:rFonts w:ascii="Arial Narrow" w:hAnsi="Arial Narrow"/>
                <w:sz w:val="18"/>
                <w:szCs w:val="18"/>
              </w:rPr>
              <w:t>b) Arbeitsaufgaben im Team planen und umsetzen, Arbeitsergebnisse kontrollieren und bewerten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392CF32E" w14:textId="0ABE7B66"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0C7A1118" w14:textId="4F3A7968"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41EE6FFB" w14:textId="73E13251"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734AB4BD" w14:textId="765631FC"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1404BE95" w14:textId="061464CD"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151020CA" w14:textId="2BE0ED90"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33064598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26C6A3E0" w14:textId="0BBC3B23"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left w:val="single" w:sz="4" w:space="0" w:color="auto"/>
              <w:bottom w:val="nil"/>
              <w:right w:val="single" w:sz="4" w:space="0" w:color="auto"/>
            </w:tcBorders>
          </w:tcPr>
          <w:p w14:paraId="2D898E96" w14:textId="11756934" w:rsidR="00F83A3E" w:rsidRPr="000B3583" w:rsidRDefault="00F83A3E"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103167A4"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C4FA20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6089DDF" w14:textId="036E2AA5" w:rsidR="00F83A3E" w:rsidRDefault="00F83A3E" w:rsidP="00F83A3E">
            <w:pPr>
              <w:rPr>
                <w:rFonts w:ascii="Arial Narrow" w:hAnsi="Arial Narrow"/>
                <w:sz w:val="18"/>
                <w:szCs w:val="18"/>
              </w:rPr>
            </w:pPr>
            <w:r>
              <w:rPr>
                <w:rFonts w:ascii="Arial Narrow" w:hAnsi="Arial Narrow"/>
                <w:sz w:val="18"/>
                <w:szCs w:val="18"/>
              </w:rPr>
              <w:t>c) Konflikte im Team lösen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639D430F" w14:textId="5D21BAD3"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2322887E" w14:textId="294C9243"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EDB0EC7" w14:textId="0FB8789A"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34D2F3A9" w14:textId="355A8945"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1BDA6E8B" w14:textId="4E29277E"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25CF7D4D" w14:textId="14BB6F26"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406AC4B" w14:textId="40132C81" w:rsidR="00F83A3E" w:rsidRPr="009B1402" w:rsidRDefault="00F83A3E" w:rsidP="00F83A3E">
            <w:pPr>
              <w:jc w:val="center"/>
              <w:rPr>
                <w:rFonts w:ascii="Arial Narrow" w:hAnsi="Arial Narrow"/>
                <w:sz w:val="18"/>
                <w:szCs w:val="18"/>
              </w:rPr>
            </w:pPr>
          </w:p>
        </w:tc>
        <w:tc>
          <w:tcPr>
            <w:tcW w:w="3264" w:type="dxa"/>
            <w:tcBorders>
              <w:top w:val="nil"/>
              <w:left w:val="single" w:sz="4" w:space="0" w:color="auto"/>
              <w:bottom w:val="single" w:sz="4" w:space="0" w:color="auto"/>
              <w:right w:val="single" w:sz="4" w:space="0" w:color="auto"/>
            </w:tcBorders>
          </w:tcPr>
          <w:p w14:paraId="2F0C915D" w14:textId="757A8D9D" w:rsidR="00F83A3E" w:rsidRPr="000B3583" w:rsidRDefault="00F83A3E"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E30806" w14:paraId="53F7958D" w14:textId="77777777" w:rsidTr="007E788C">
        <w:trPr>
          <w:jc w:val="center"/>
        </w:trPr>
        <w:tc>
          <w:tcPr>
            <w:tcW w:w="468" w:type="dxa"/>
            <w:tcBorders>
              <w:top w:val="single" w:sz="4" w:space="0" w:color="auto"/>
              <w:left w:val="single" w:sz="4" w:space="0" w:color="auto"/>
              <w:bottom w:val="nil"/>
              <w:right w:val="single" w:sz="4" w:space="0" w:color="auto"/>
            </w:tcBorders>
          </w:tcPr>
          <w:p w14:paraId="4A9F4673" w14:textId="4271C265" w:rsidR="00F83A3E" w:rsidRPr="00E30806" w:rsidRDefault="00F83A3E" w:rsidP="00F83A3E">
            <w:pPr>
              <w:jc w:val="center"/>
              <w:rPr>
                <w:rFonts w:ascii="Arial Narrow" w:hAnsi="Arial Narrow"/>
                <w:b/>
                <w:sz w:val="18"/>
                <w:szCs w:val="18"/>
              </w:rPr>
            </w:pPr>
            <w:r w:rsidRPr="00E30806">
              <w:rPr>
                <w:rFonts w:ascii="Arial Narrow" w:hAnsi="Arial Narrow"/>
                <w:b/>
                <w:sz w:val="18"/>
                <w:szCs w:val="18"/>
              </w:rPr>
              <w:t>2</w:t>
            </w:r>
          </w:p>
        </w:tc>
        <w:tc>
          <w:tcPr>
            <w:tcW w:w="9743" w:type="dxa"/>
            <w:gridSpan w:val="11"/>
            <w:tcBorders>
              <w:left w:val="single" w:sz="4" w:space="0" w:color="auto"/>
            </w:tcBorders>
            <w:vAlign w:val="center"/>
          </w:tcPr>
          <w:p w14:paraId="5B5E83EA" w14:textId="6DA8AE57" w:rsidR="00F83A3E" w:rsidRPr="00E30806" w:rsidRDefault="00F83A3E" w:rsidP="00F83A3E">
            <w:pPr>
              <w:rPr>
                <w:rFonts w:ascii="Arial Narrow" w:hAnsi="Arial Narrow"/>
                <w:b/>
                <w:sz w:val="18"/>
                <w:szCs w:val="18"/>
              </w:rPr>
            </w:pPr>
            <w:r w:rsidRPr="00E30806">
              <w:rPr>
                <w:rFonts w:ascii="Arial Narrow" w:hAnsi="Arial Narrow"/>
                <w:b/>
                <w:sz w:val="18"/>
                <w:szCs w:val="18"/>
              </w:rPr>
              <w:t>Qualitätssicherungssysteme anwenden (§ 3 Absatz 2 Abschnitt A Nummer 2)</w:t>
            </w:r>
          </w:p>
        </w:tc>
      </w:tr>
      <w:tr w:rsidR="00F83A3E" w:rsidRPr="009B1402" w14:paraId="5F44C561" w14:textId="77777777" w:rsidTr="007E788C">
        <w:trPr>
          <w:jc w:val="center"/>
        </w:trPr>
        <w:tc>
          <w:tcPr>
            <w:tcW w:w="468" w:type="dxa"/>
            <w:tcBorders>
              <w:top w:val="nil"/>
              <w:left w:val="single" w:sz="4" w:space="0" w:color="auto"/>
              <w:bottom w:val="nil"/>
              <w:right w:val="single" w:sz="4" w:space="0" w:color="auto"/>
            </w:tcBorders>
            <w:vAlign w:val="center"/>
          </w:tcPr>
          <w:p w14:paraId="47FB6465" w14:textId="77777777" w:rsidR="00F83A3E" w:rsidRDefault="00F83A3E" w:rsidP="00F83A3E">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14:paraId="12475CF9"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C66D9C" w14:textId="435728DA" w:rsidR="00F83A3E" w:rsidRPr="00476880" w:rsidRDefault="00F83A3E" w:rsidP="00F83A3E">
            <w:pPr>
              <w:jc w:val="center"/>
              <w:rPr>
                <w:rFonts w:ascii="Arial Narrow" w:hAnsi="Arial Narrow"/>
                <w:b/>
                <w:sz w:val="16"/>
                <w:szCs w:val="16"/>
              </w:rPr>
            </w:pPr>
            <w:r>
              <w:rPr>
                <w:rFonts w:ascii="Arial Narrow" w:hAnsi="Arial Narrow"/>
                <w:b/>
                <w:sz w:val="16"/>
                <w:szCs w:val="16"/>
              </w:rPr>
              <w:t>2</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567D982" w14:textId="49A2A297" w:rsidR="00F83A3E" w:rsidRPr="00476880" w:rsidRDefault="00F83A3E" w:rsidP="00F83A3E">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4C100FEA"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1F3F6CFC" w14:textId="77777777" w:rsidR="00F83A3E" w:rsidRPr="009B1402" w:rsidRDefault="00F83A3E" w:rsidP="00F83A3E">
            <w:pPr>
              <w:jc w:val="center"/>
              <w:rPr>
                <w:rFonts w:ascii="Arial Narrow" w:hAnsi="Arial Narrow"/>
                <w:sz w:val="18"/>
                <w:szCs w:val="18"/>
              </w:rPr>
            </w:pPr>
          </w:p>
        </w:tc>
      </w:tr>
      <w:tr w:rsidR="00F83A3E" w:rsidRPr="009B1402" w14:paraId="70D36118" w14:textId="77777777" w:rsidTr="00F83A3E">
        <w:trPr>
          <w:jc w:val="center"/>
        </w:trPr>
        <w:tc>
          <w:tcPr>
            <w:tcW w:w="468" w:type="dxa"/>
            <w:tcBorders>
              <w:top w:val="nil"/>
              <w:left w:val="single" w:sz="4" w:space="0" w:color="auto"/>
              <w:bottom w:val="nil"/>
              <w:right w:val="single" w:sz="4" w:space="0" w:color="auto"/>
            </w:tcBorders>
            <w:vAlign w:val="center"/>
          </w:tcPr>
          <w:p w14:paraId="78435C3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B3652C5" w14:textId="0FC69FD0" w:rsidR="00F83A3E" w:rsidRDefault="00F83A3E" w:rsidP="00F83A3E">
            <w:pPr>
              <w:ind w:left="179" w:hanging="179"/>
              <w:rPr>
                <w:rFonts w:ascii="Arial Narrow" w:hAnsi="Arial Narrow"/>
                <w:sz w:val="18"/>
                <w:szCs w:val="18"/>
              </w:rPr>
            </w:pPr>
            <w:r>
              <w:rPr>
                <w:rFonts w:ascii="Arial Narrow" w:hAnsi="Arial Narrow"/>
                <w:sz w:val="18"/>
                <w:szCs w:val="18"/>
              </w:rPr>
              <w:t>a) Ziele, Aufgaben und Aufbau von Qualitätsmanagementsystemen erläutern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E123BD6" w14:textId="16E468D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C8E6CA4" w14:textId="30ADC0E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EEA98A3" w14:textId="1143FD3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vAlign w:val="center"/>
          </w:tcPr>
          <w:p w14:paraId="28EE5C83" w14:textId="47F9F71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B5FE960" w14:textId="070082A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vAlign w:val="center"/>
          </w:tcPr>
          <w:p w14:paraId="0988F546" w14:textId="62E9378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866971809"/>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vAlign w:val="center"/>
              </w:tcPr>
              <w:p w14:paraId="66363965" w14:textId="5599999B"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tcBorders>
          </w:tcPr>
          <w:p w14:paraId="4944D605" w14:textId="28B80377"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9EEF835" w14:textId="77777777" w:rsidTr="00F83A3E">
        <w:trPr>
          <w:jc w:val="center"/>
        </w:trPr>
        <w:tc>
          <w:tcPr>
            <w:tcW w:w="468" w:type="dxa"/>
            <w:tcBorders>
              <w:top w:val="nil"/>
              <w:left w:val="single" w:sz="4" w:space="0" w:color="auto"/>
              <w:bottom w:val="nil"/>
              <w:right w:val="single" w:sz="4" w:space="0" w:color="auto"/>
            </w:tcBorders>
            <w:vAlign w:val="center"/>
          </w:tcPr>
          <w:p w14:paraId="0FE324B5" w14:textId="77777777" w:rsidR="00F83A3E" w:rsidRDefault="00F83A3E" w:rsidP="00F83A3E">
            <w:pPr>
              <w:jc w:val="center"/>
              <w:rPr>
                <w:rFonts w:ascii="Arial Narrow" w:hAnsi="Arial Narrow"/>
                <w:sz w:val="18"/>
                <w:szCs w:val="18"/>
              </w:rPr>
            </w:pPr>
            <w:bookmarkStart w:id="10" w:name="_Hlk63009454"/>
          </w:p>
        </w:tc>
        <w:tc>
          <w:tcPr>
            <w:tcW w:w="3786" w:type="dxa"/>
            <w:tcBorders>
              <w:top w:val="single" w:sz="4" w:space="0" w:color="auto"/>
              <w:left w:val="single" w:sz="4" w:space="0" w:color="auto"/>
              <w:bottom w:val="nil"/>
              <w:right w:val="single" w:sz="4" w:space="0" w:color="auto"/>
            </w:tcBorders>
          </w:tcPr>
          <w:p w14:paraId="1803EDD3" w14:textId="51B1466C" w:rsidR="00F83A3E" w:rsidRDefault="00F83A3E" w:rsidP="00F83A3E">
            <w:pPr>
              <w:ind w:left="179" w:hanging="179"/>
              <w:rPr>
                <w:rFonts w:ascii="Arial Narrow" w:hAnsi="Arial Narrow"/>
                <w:sz w:val="18"/>
                <w:szCs w:val="18"/>
              </w:rPr>
            </w:pPr>
            <w:r>
              <w:rPr>
                <w:rFonts w:ascii="Arial Narrow" w:hAnsi="Arial Narrow"/>
                <w:sz w:val="18"/>
                <w:szCs w:val="18"/>
              </w:rPr>
              <w:t>b) betriebliches Qualitätssicherungssystem anwenden, insbesondere Qualität sichernde Vorbeuge- und Korrekturmaßnahmen einleiten und durchführen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69C788B9" w14:textId="0D577C4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26D50F94" w14:textId="1123970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56C36998" w14:textId="3074738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21B6DB57" w14:textId="32C6DFD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7F095A64" w14:textId="3799892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24DD9A9A" w14:textId="24FFC29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114630073"/>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6480CB8D" w14:textId="35D43E97"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3C0DD69C" w14:textId="795F63B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End w:id="10"/>
      <w:tr w:rsidR="00F83A3E" w:rsidRPr="009B1402" w14:paraId="3B67F99E"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4261D7BD"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vAlign w:val="center"/>
          </w:tcPr>
          <w:p w14:paraId="3E9E33DE" w14:textId="6607B26F" w:rsidR="00F83A3E" w:rsidRDefault="00F83A3E" w:rsidP="00F83A3E">
            <w:pPr>
              <w:ind w:left="179" w:hanging="179"/>
              <w:rPr>
                <w:rFonts w:ascii="Arial Narrow" w:hAnsi="Arial Narrow"/>
                <w:sz w:val="18"/>
                <w:szCs w:val="18"/>
              </w:rPr>
            </w:pPr>
            <w:r>
              <w:rPr>
                <w:rFonts w:ascii="Arial Narrow" w:hAnsi="Arial Narrow"/>
                <w:sz w:val="18"/>
                <w:szCs w:val="18"/>
              </w:rPr>
              <w:t>c) Produktstandards anwenden, Umsetzung überprüfen und beurteilen, insbesondere Rohmilch, Zwischen- und Endprodukte anhand von Laborergebnissen und sensorischen Kriterien beurteilen</w:t>
            </w:r>
          </w:p>
        </w:tc>
        <w:tc>
          <w:tcPr>
            <w:tcW w:w="330" w:type="dxa"/>
            <w:gridSpan w:val="2"/>
            <w:tcBorders>
              <w:top w:val="nil"/>
              <w:left w:val="single" w:sz="4" w:space="0" w:color="auto"/>
              <w:bottom w:val="single" w:sz="4" w:space="0" w:color="auto"/>
              <w:right w:val="single" w:sz="4" w:space="0" w:color="auto"/>
            </w:tcBorders>
            <w:vAlign w:val="center"/>
          </w:tcPr>
          <w:p w14:paraId="5638AD0E" w14:textId="3CDFD54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753D105" w14:textId="2599B59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45868BFA" w14:textId="03F0A52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55B4C385" w14:textId="0212692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12BDAD05" w14:textId="1DDCC33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11A35B48" w14:textId="7FF8C49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42F1910E" w14:textId="30130B05"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48568CE5" w14:textId="59D70F45"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E30806" w14:paraId="0796EA9E" w14:textId="77777777" w:rsidTr="007E788C">
        <w:trPr>
          <w:jc w:val="center"/>
        </w:trPr>
        <w:tc>
          <w:tcPr>
            <w:tcW w:w="468" w:type="dxa"/>
            <w:tcBorders>
              <w:top w:val="single" w:sz="4" w:space="0" w:color="auto"/>
              <w:left w:val="single" w:sz="4" w:space="0" w:color="auto"/>
              <w:bottom w:val="nil"/>
              <w:right w:val="single" w:sz="4" w:space="0" w:color="auto"/>
            </w:tcBorders>
          </w:tcPr>
          <w:p w14:paraId="69160683" w14:textId="55A55319" w:rsidR="00F83A3E" w:rsidRPr="00E30806" w:rsidRDefault="00F83A3E" w:rsidP="00F83A3E">
            <w:pPr>
              <w:jc w:val="center"/>
              <w:rPr>
                <w:rFonts w:ascii="Arial Narrow" w:hAnsi="Arial Narrow"/>
                <w:b/>
                <w:sz w:val="18"/>
                <w:szCs w:val="18"/>
              </w:rPr>
            </w:pPr>
            <w:bookmarkStart w:id="11" w:name="_Hlk62999573"/>
            <w:r w:rsidRPr="00E30806">
              <w:rPr>
                <w:rFonts w:ascii="Arial Narrow" w:hAnsi="Arial Narrow"/>
                <w:b/>
                <w:sz w:val="18"/>
                <w:szCs w:val="18"/>
              </w:rPr>
              <w:t>3</w:t>
            </w:r>
          </w:p>
        </w:tc>
        <w:tc>
          <w:tcPr>
            <w:tcW w:w="9743" w:type="dxa"/>
            <w:gridSpan w:val="11"/>
            <w:tcBorders>
              <w:left w:val="single" w:sz="4" w:space="0" w:color="auto"/>
            </w:tcBorders>
            <w:vAlign w:val="center"/>
          </w:tcPr>
          <w:p w14:paraId="0D04AE14" w14:textId="120FB87C" w:rsidR="00F83A3E" w:rsidRPr="00E30806" w:rsidRDefault="00F83A3E" w:rsidP="00F83A3E">
            <w:pPr>
              <w:rPr>
                <w:rFonts w:ascii="Arial Narrow" w:hAnsi="Arial Narrow"/>
                <w:b/>
                <w:sz w:val="18"/>
                <w:szCs w:val="18"/>
              </w:rPr>
            </w:pPr>
            <w:r w:rsidRPr="00E30806">
              <w:rPr>
                <w:rFonts w:ascii="Arial Narrow" w:hAnsi="Arial Narrow"/>
                <w:b/>
                <w:sz w:val="18"/>
                <w:szCs w:val="18"/>
              </w:rPr>
              <w:t>Hygienemaßnahmen anwenden</w:t>
            </w:r>
            <w:r>
              <w:rPr>
                <w:rFonts w:ascii="Arial Narrow" w:hAnsi="Arial Narrow"/>
                <w:b/>
                <w:sz w:val="18"/>
                <w:szCs w:val="18"/>
              </w:rPr>
              <w:t xml:space="preserve"> </w:t>
            </w:r>
            <w:r w:rsidRPr="00E30806">
              <w:rPr>
                <w:rFonts w:ascii="Arial Narrow" w:hAnsi="Arial Narrow"/>
                <w:b/>
                <w:sz w:val="18"/>
                <w:szCs w:val="18"/>
              </w:rPr>
              <w:t>(§ 3 Absatz 2 Abschnitt A Nummer 3)</w:t>
            </w:r>
          </w:p>
        </w:tc>
      </w:tr>
      <w:bookmarkEnd w:id="11"/>
      <w:tr w:rsidR="00F83A3E" w:rsidRPr="009B1402" w14:paraId="76DEE1E2" w14:textId="77777777" w:rsidTr="007E788C">
        <w:trPr>
          <w:jc w:val="center"/>
        </w:trPr>
        <w:tc>
          <w:tcPr>
            <w:tcW w:w="468" w:type="dxa"/>
            <w:tcBorders>
              <w:top w:val="nil"/>
              <w:left w:val="single" w:sz="4" w:space="0" w:color="auto"/>
              <w:bottom w:val="nil"/>
              <w:right w:val="single" w:sz="4" w:space="0" w:color="auto"/>
            </w:tcBorders>
            <w:vAlign w:val="center"/>
          </w:tcPr>
          <w:p w14:paraId="1C5030A7"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4B673741"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FA87B" w14:textId="090E3321" w:rsidR="00F83A3E" w:rsidRPr="00476880" w:rsidRDefault="00F83A3E" w:rsidP="00F83A3E">
            <w:pPr>
              <w:jc w:val="center"/>
              <w:rPr>
                <w:rFonts w:ascii="Arial Narrow" w:hAnsi="Arial Narrow"/>
                <w:b/>
                <w:sz w:val="16"/>
                <w:szCs w:val="16"/>
              </w:rPr>
            </w:pPr>
            <w:r>
              <w:rPr>
                <w:rFonts w:ascii="Arial Narrow" w:hAnsi="Arial Narrow"/>
                <w:b/>
                <w:sz w:val="16"/>
                <w:szCs w:val="16"/>
              </w:rPr>
              <w:t>10</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0AF57CA" w14:textId="32C46F0F"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1C7C9CF"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895D37C" w14:textId="77777777" w:rsidR="00F83A3E" w:rsidRPr="009B1402" w:rsidRDefault="00F83A3E" w:rsidP="00F83A3E">
            <w:pPr>
              <w:jc w:val="center"/>
              <w:rPr>
                <w:rFonts w:ascii="Arial Narrow" w:hAnsi="Arial Narrow"/>
                <w:sz w:val="18"/>
                <w:szCs w:val="18"/>
              </w:rPr>
            </w:pPr>
          </w:p>
        </w:tc>
      </w:tr>
      <w:tr w:rsidR="00F83A3E" w:rsidRPr="009B1402" w14:paraId="52030375" w14:textId="77777777" w:rsidTr="00F83A3E">
        <w:trPr>
          <w:jc w:val="center"/>
        </w:trPr>
        <w:tc>
          <w:tcPr>
            <w:tcW w:w="468" w:type="dxa"/>
            <w:tcBorders>
              <w:top w:val="nil"/>
              <w:left w:val="single" w:sz="4" w:space="0" w:color="auto"/>
              <w:bottom w:val="nil"/>
              <w:right w:val="single" w:sz="4" w:space="0" w:color="auto"/>
            </w:tcBorders>
            <w:vAlign w:val="center"/>
          </w:tcPr>
          <w:p w14:paraId="71193B1A"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FFD59D1" w14:textId="32F607A1" w:rsidR="00F83A3E" w:rsidRDefault="00F83A3E" w:rsidP="00F83A3E">
            <w:pPr>
              <w:ind w:left="179" w:hanging="179"/>
              <w:rPr>
                <w:rFonts w:ascii="Arial Narrow" w:hAnsi="Arial Narrow"/>
                <w:sz w:val="18"/>
                <w:szCs w:val="18"/>
              </w:rPr>
            </w:pPr>
            <w:r>
              <w:rPr>
                <w:rFonts w:ascii="Arial Narrow" w:hAnsi="Arial Narrow"/>
                <w:sz w:val="18"/>
                <w:szCs w:val="18"/>
              </w:rPr>
              <w:t>a) Reinigungs- und Desinfektionslösungen ansetzen und anwenden sowie dabei Maßnahmen zur Sicherung des Umweltschutzes, der Arbeitssicherheit und des Gesundheitsschutzes beachten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656B8D0D" w14:textId="004AC9A1"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6A0F1BBD" w14:textId="204E5BD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60A810B4" w14:textId="18DE365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2A95AA93" w14:textId="573AC92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4ABD936E" w14:textId="76C5D8AD"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65CDCE7B" w14:textId="21F79F2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610410898"/>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237737A0" w14:textId="12477D50"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2F9DC107" w14:textId="0DD58B5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2A50365" w14:textId="77777777" w:rsidTr="00F83A3E">
        <w:trPr>
          <w:jc w:val="center"/>
        </w:trPr>
        <w:tc>
          <w:tcPr>
            <w:tcW w:w="468" w:type="dxa"/>
            <w:tcBorders>
              <w:top w:val="nil"/>
              <w:left w:val="single" w:sz="4" w:space="0" w:color="auto"/>
              <w:bottom w:val="nil"/>
              <w:right w:val="single" w:sz="4" w:space="0" w:color="auto"/>
            </w:tcBorders>
            <w:vAlign w:val="center"/>
          </w:tcPr>
          <w:p w14:paraId="590D9EA5"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7A8C1128" w14:textId="4F74A455" w:rsidR="00F83A3E" w:rsidRDefault="00F83A3E" w:rsidP="00F83A3E">
            <w:pPr>
              <w:ind w:left="179" w:hanging="179"/>
              <w:rPr>
                <w:rFonts w:ascii="Arial Narrow" w:hAnsi="Arial Narrow"/>
                <w:sz w:val="18"/>
                <w:szCs w:val="18"/>
              </w:rPr>
            </w:pPr>
            <w:r>
              <w:rPr>
                <w:rFonts w:ascii="Arial Narrow" w:hAnsi="Arial Narrow"/>
                <w:sz w:val="18"/>
                <w:szCs w:val="18"/>
              </w:rPr>
              <w:t>b) Reinigungsanlagen und –systeme anwenden und warten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6A7B16FA" w14:textId="459DB36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F2D60F2" w14:textId="40DB328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5AECDB82" w14:textId="5ECB97C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4BAE01E3" w14:textId="745E603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D8B3E60" w14:textId="77EAE90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11E4CBB5" w14:textId="3106704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top w:val="single" w:sz="4" w:space="0" w:color="auto"/>
              <w:left w:val="single" w:sz="4" w:space="0" w:color="auto"/>
              <w:right w:val="single" w:sz="4" w:space="0" w:color="auto"/>
            </w:tcBorders>
            <w:vAlign w:val="center"/>
          </w:tcPr>
          <w:p w14:paraId="1167A8B6" w14:textId="77777777" w:rsidR="00F83A3E" w:rsidRPr="009B1402"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0C00C4F" w14:textId="7AF2429B"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7116CAC" w14:textId="77777777" w:rsidTr="00F83A3E">
        <w:trPr>
          <w:jc w:val="center"/>
        </w:trPr>
        <w:tc>
          <w:tcPr>
            <w:tcW w:w="468" w:type="dxa"/>
            <w:tcBorders>
              <w:top w:val="nil"/>
              <w:left w:val="single" w:sz="4" w:space="0" w:color="auto"/>
              <w:bottom w:val="nil"/>
              <w:right w:val="single" w:sz="4" w:space="0" w:color="auto"/>
            </w:tcBorders>
            <w:vAlign w:val="center"/>
          </w:tcPr>
          <w:p w14:paraId="4D3F2B69"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B71398F" w14:textId="18E788FC" w:rsidR="00F83A3E" w:rsidRPr="00F14DC3" w:rsidRDefault="00F83A3E" w:rsidP="00F83A3E">
            <w:pPr>
              <w:ind w:left="179" w:hanging="179"/>
              <w:rPr>
                <w:rFonts w:ascii="Arial Narrow" w:hAnsi="Arial Narrow"/>
                <w:sz w:val="18"/>
                <w:szCs w:val="18"/>
              </w:rPr>
            </w:pPr>
            <w:r>
              <w:rPr>
                <w:rFonts w:ascii="Arial Narrow" w:hAnsi="Arial Narrow"/>
                <w:sz w:val="18"/>
                <w:szCs w:val="18"/>
              </w:rPr>
              <w:t>c) Produktionsanlagen und Leitungssysteme reinigen, desinfizieren und sterilisieren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11B9D155" w14:textId="21F318F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20A06E11" w14:textId="7EBEA3E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45AB40E4" w14:textId="2F61B32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55E545F1" w14:textId="735A103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57B90398" w14:textId="3B1A91F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6FCBBE46" w14:textId="41531E5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764F7E62"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62B078A6" w14:textId="64CDD17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5A7B46C" w14:textId="77777777" w:rsidTr="00F83A3E">
        <w:trPr>
          <w:jc w:val="center"/>
        </w:trPr>
        <w:tc>
          <w:tcPr>
            <w:tcW w:w="468" w:type="dxa"/>
            <w:tcBorders>
              <w:top w:val="nil"/>
              <w:left w:val="single" w:sz="4" w:space="0" w:color="auto"/>
              <w:bottom w:val="nil"/>
              <w:right w:val="single" w:sz="4" w:space="0" w:color="auto"/>
            </w:tcBorders>
            <w:vAlign w:val="center"/>
          </w:tcPr>
          <w:p w14:paraId="6282B955"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C0CCA38" w14:textId="5E7CFD8C" w:rsidR="00F83A3E" w:rsidRDefault="00F83A3E" w:rsidP="00F83A3E">
            <w:pPr>
              <w:ind w:left="179" w:hanging="179"/>
              <w:rPr>
                <w:rFonts w:ascii="Arial Narrow" w:hAnsi="Arial Narrow"/>
                <w:sz w:val="18"/>
                <w:szCs w:val="18"/>
              </w:rPr>
            </w:pPr>
            <w:r>
              <w:rPr>
                <w:rFonts w:ascii="Arial Narrow" w:hAnsi="Arial Narrow"/>
                <w:sz w:val="18"/>
                <w:szCs w:val="18"/>
              </w:rPr>
              <w:t>d) Maßnahmen der Personal-, Produkt- und Betriebshygiene durchführen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1B6A61B" w14:textId="479CE05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70F1287" w14:textId="1FE2511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846B224" w14:textId="2F495D1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B2CD489" w14:textId="1443A97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1E27439" w14:textId="7D0B2320"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57916A46" w14:textId="3A88B5B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0A6E8C8"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E3D02F8" w14:textId="3D4EE84C"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2175E6D"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2DC1476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ADDD48F" w14:textId="3429011A" w:rsidR="00F83A3E" w:rsidRDefault="00F83A3E" w:rsidP="00F83A3E">
            <w:pPr>
              <w:ind w:left="179" w:hanging="179"/>
              <w:rPr>
                <w:rFonts w:ascii="Arial Narrow" w:hAnsi="Arial Narrow"/>
                <w:sz w:val="18"/>
                <w:szCs w:val="18"/>
              </w:rPr>
            </w:pPr>
            <w:r>
              <w:rPr>
                <w:rFonts w:ascii="Arial Narrow" w:hAnsi="Arial Narrow"/>
                <w:sz w:val="18"/>
                <w:szCs w:val="18"/>
              </w:rPr>
              <w:t>e) Ergebnisse dokumentieren, bewerten und Maßnahmen ergreifen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5B305DBB" w14:textId="0D63966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988C731" w14:textId="7057195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F4E9118" w14:textId="76BF7A0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44212DF2" w14:textId="2F88664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47EC69CA" w14:textId="5B0760D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53A35228" w14:textId="24BAF53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MS Gothic" w:eastAsia="MS Gothic" w:hAnsi="MS Gothic"/>
              <w:sz w:val="18"/>
              <w:szCs w:val="18"/>
            </w:rPr>
            <w:id w:val="-100297127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3B93B853" w14:textId="51BD1B0B" w:rsidR="00F83A3E" w:rsidRDefault="00F83A3E" w:rsidP="00F83A3E">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2D13224B" w14:textId="1F3A8D84"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1926EBCD" w14:textId="77777777" w:rsidR="003B25F3" w:rsidRDefault="003B25F3">
      <w:pPr>
        <w:sectPr w:rsidR="003B25F3" w:rsidSect="009B3202">
          <w:footerReference w:type="default" r:id="rId8"/>
          <w:headerReference w:type="first" r:id="rId9"/>
          <w:footerReference w:type="first" r:id="rId10"/>
          <w:pgSz w:w="11906" w:h="16838"/>
          <w:pgMar w:top="1134" w:right="992" w:bottom="680" w:left="1134" w:header="851" w:footer="709" w:gutter="0"/>
          <w:cols w:space="708"/>
          <w:titlePg/>
          <w:docGrid w:linePitch="360"/>
        </w:sect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3B25F3" w:rsidRPr="00E1373C" w14:paraId="70EF7BB2" w14:textId="77777777" w:rsidTr="00CC74A0">
        <w:trPr>
          <w:tblHeader/>
          <w:jc w:val="center"/>
        </w:trPr>
        <w:tc>
          <w:tcPr>
            <w:tcW w:w="10211" w:type="dxa"/>
            <w:gridSpan w:val="12"/>
            <w:shd w:val="clear" w:color="auto" w:fill="7F7F7F" w:themeFill="text1" w:themeFillTint="80"/>
            <w:vAlign w:val="center"/>
          </w:tcPr>
          <w:p w14:paraId="547D95FA" w14:textId="77777777" w:rsidR="003B25F3" w:rsidRPr="00E1373C" w:rsidRDefault="003B25F3" w:rsidP="00CC74A0">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Abschnitt A: berufsprofilgebende Fertigkeiten, Kenntnisse und Fähigkeiten</w:t>
            </w:r>
          </w:p>
        </w:tc>
      </w:tr>
      <w:tr w:rsidR="003B25F3" w:rsidRPr="00476880" w14:paraId="653AE651" w14:textId="77777777" w:rsidTr="00CC74A0">
        <w:trPr>
          <w:tblHeader/>
          <w:jc w:val="center"/>
        </w:trPr>
        <w:tc>
          <w:tcPr>
            <w:tcW w:w="468" w:type="dxa"/>
            <w:vMerge w:val="restart"/>
            <w:shd w:val="clear" w:color="auto" w:fill="F2F2F2" w:themeFill="background1" w:themeFillShade="F2"/>
            <w:vAlign w:val="center"/>
          </w:tcPr>
          <w:p w14:paraId="2E6960BD"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14:paraId="1BB0FCEB"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6FE37712"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045BD41F" w14:textId="77777777" w:rsidR="003B25F3" w:rsidRPr="00476880" w:rsidRDefault="003B25F3" w:rsidP="00CC74A0">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14:paraId="51E55000"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3B25F3" w:rsidRPr="009B1402" w14:paraId="068C7684" w14:textId="77777777" w:rsidTr="00CC74A0">
        <w:trPr>
          <w:tblHeader/>
          <w:jc w:val="center"/>
        </w:trPr>
        <w:tc>
          <w:tcPr>
            <w:tcW w:w="468" w:type="dxa"/>
            <w:vMerge/>
            <w:vAlign w:val="center"/>
          </w:tcPr>
          <w:p w14:paraId="1FA294DC" w14:textId="77777777" w:rsidR="003B25F3" w:rsidRDefault="003B25F3" w:rsidP="00CC74A0">
            <w:pPr>
              <w:jc w:val="center"/>
              <w:rPr>
                <w:rFonts w:ascii="Arial Narrow" w:hAnsi="Arial Narrow"/>
                <w:sz w:val="18"/>
                <w:szCs w:val="18"/>
              </w:rPr>
            </w:pPr>
          </w:p>
        </w:tc>
        <w:tc>
          <w:tcPr>
            <w:tcW w:w="3786" w:type="dxa"/>
            <w:vMerge/>
            <w:vAlign w:val="center"/>
          </w:tcPr>
          <w:p w14:paraId="3B3570D2" w14:textId="77777777" w:rsidR="003B25F3" w:rsidRDefault="003B25F3" w:rsidP="00CC74A0">
            <w:pPr>
              <w:jc w:val="center"/>
              <w:rPr>
                <w:rFonts w:ascii="Arial Narrow" w:hAnsi="Arial Narrow"/>
                <w:sz w:val="18"/>
                <w:szCs w:val="18"/>
              </w:rPr>
            </w:pPr>
          </w:p>
        </w:tc>
        <w:tc>
          <w:tcPr>
            <w:tcW w:w="330" w:type="dxa"/>
            <w:gridSpan w:val="2"/>
            <w:tcBorders>
              <w:bottom w:val="single" w:sz="4" w:space="0" w:color="auto"/>
            </w:tcBorders>
            <w:shd w:val="clear" w:color="auto" w:fill="E2EFD9" w:themeFill="accent6" w:themeFillTint="33"/>
            <w:vAlign w:val="center"/>
          </w:tcPr>
          <w:p w14:paraId="0C360B46"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E2EFD9" w:themeFill="accent6" w:themeFillTint="33"/>
            <w:vAlign w:val="center"/>
          </w:tcPr>
          <w:p w14:paraId="105B2DE3"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E2EFD9" w:themeFill="accent6" w:themeFillTint="33"/>
            <w:vAlign w:val="center"/>
          </w:tcPr>
          <w:p w14:paraId="14FC0C73"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CCFFCC"/>
            <w:vAlign w:val="center"/>
          </w:tcPr>
          <w:p w14:paraId="247646FC"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CCFFCC"/>
            <w:vAlign w:val="center"/>
          </w:tcPr>
          <w:p w14:paraId="688DF5A8"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CCFFCC"/>
            <w:vAlign w:val="center"/>
          </w:tcPr>
          <w:p w14:paraId="29160C25"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4DDCA050" w14:textId="77777777" w:rsidR="003B25F3" w:rsidRPr="009B1402" w:rsidRDefault="003B25F3" w:rsidP="00CC74A0">
            <w:pPr>
              <w:jc w:val="center"/>
              <w:rPr>
                <w:rFonts w:ascii="Arial Narrow" w:hAnsi="Arial Narrow"/>
                <w:sz w:val="18"/>
                <w:szCs w:val="18"/>
              </w:rPr>
            </w:pPr>
          </w:p>
        </w:tc>
        <w:tc>
          <w:tcPr>
            <w:tcW w:w="3264" w:type="dxa"/>
            <w:vMerge/>
            <w:shd w:val="clear" w:color="auto" w:fill="F2F2F2" w:themeFill="background1" w:themeFillShade="F2"/>
            <w:vAlign w:val="center"/>
          </w:tcPr>
          <w:p w14:paraId="23FEF1BC" w14:textId="77777777" w:rsidR="003B25F3" w:rsidRPr="009B1402" w:rsidRDefault="003B25F3" w:rsidP="00CC74A0">
            <w:pPr>
              <w:jc w:val="center"/>
              <w:rPr>
                <w:rFonts w:ascii="Arial Narrow" w:hAnsi="Arial Narrow"/>
                <w:sz w:val="18"/>
                <w:szCs w:val="18"/>
              </w:rPr>
            </w:pPr>
          </w:p>
        </w:tc>
      </w:tr>
      <w:tr w:rsidR="003B25F3" w:rsidRPr="009B1402" w14:paraId="4DE4D73C" w14:textId="77777777" w:rsidTr="00CC74A0">
        <w:trPr>
          <w:tblHeader/>
          <w:jc w:val="center"/>
        </w:trPr>
        <w:tc>
          <w:tcPr>
            <w:tcW w:w="468" w:type="dxa"/>
            <w:vMerge/>
            <w:tcBorders>
              <w:bottom w:val="single" w:sz="4" w:space="0" w:color="auto"/>
            </w:tcBorders>
            <w:vAlign w:val="center"/>
          </w:tcPr>
          <w:p w14:paraId="55AB68CA" w14:textId="77777777" w:rsidR="003B25F3" w:rsidRDefault="003B25F3" w:rsidP="00CC74A0">
            <w:pPr>
              <w:jc w:val="center"/>
              <w:rPr>
                <w:rFonts w:ascii="Arial Narrow" w:hAnsi="Arial Narrow"/>
                <w:sz w:val="18"/>
                <w:szCs w:val="18"/>
              </w:rPr>
            </w:pPr>
          </w:p>
        </w:tc>
        <w:tc>
          <w:tcPr>
            <w:tcW w:w="3786" w:type="dxa"/>
            <w:vMerge/>
            <w:vAlign w:val="center"/>
          </w:tcPr>
          <w:p w14:paraId="2BDFE81F" w14:textId="77777777" w:rsidR="003B25F3" w:rsidRDefault="003B25F3" w:rsidP="00CC74A0">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E2EFD9" w:themeFill="accent6" w:themeFillTint="33"/>
            <w:vAlign w:val="center"/>
          </w:tcPr>
          <w:p w14:paraId="47D8C5D4" w14:textId="77777777" w:rsidR="003B25F3" w:rsidRPr="00476880" w:rsidRDefault="003B25F3" w:rsidP="00CC74A0">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tcPr>
          <w:p w14:paraId="622A2450" w14:textId="77777777" w:rsidR="003B25F3" w:rsidRPr="00476880" w:rsidRDefault="003B25F3" w:rsidP="00CC74A0">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CCFFCC"/>
            <w:vAlign w:val="center"/>
          </w:tcPr>
          <w:p w14:paraId="05C00A27" w14:textId="77777777" w:rsidR="003B25F3" w:rsidRPr="00476880" w:rsidRDefault="003B25F3" w:rsidP="00CC74A0">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CCFFCC"/>
            <w:vAlign w:val="center"/>
          </w:tcPr>
          <w:p w14:paraId="33521BA9" w14:textId="77777777" w:rsidR="003B25F3" w:rsidRPr="00476880" w:rsidRDefault="003B25F3" w:rsidP="00CC74A0">
            <w:pPr>
              <w:jc w:val="center"/>
              <w:rPr>
                <w:rFonts w:ascii="Arial Narrow" w:hAnsi="Arial Narrow"/>
                <w:b/>
                <w:sz w:val="18"/>
                <w:szCs w:val="18"/>
              </w:rPr>
            </w:pPr>
          </w:p>
        </w:tc>
        <w:tc>
          <w:tcPr>
            <w:tcW w:w="709" w:type="dxa"/>
            <w:vMerge/>
            <w:shd w:val="clear" w:color="auto" w:fill="F2F2F2" w:themeFill="background1" w:themeFillShade="F2"/>
            <w:vAlign w:val="center"/>
          </w:tcPr>
          <w:p w14:paraId="6FFC03A6" w14:textId="77777777" w:rsidR="003B25F3" w:rsidRPr="009B1402" w:rsidRDefault="003B25F3" w:rsidP="00CC74A0">
            <w:pPr>
              <w:jc w:val="center"/>
              <w:rPr>
                <w:rFonts w:ascii="Arial Narrow" w:hAnsi="Arial Narrow"/>
                <w:sz w:val="18"/>
                <w:szCs w:val="18"/>
              </w:rPr>
            </w:pPr>
          </w:p>
        </w:tc>
        <w:tc>
          <w:tcPr>
            <w:tcW w:w="3264" w:type="dxa"/>
            <w:vMerge/>
            <w:shd w:val="clear" w:color="auto" w:fill="F2F2F2" w:themeFill="background1" w:themeFillShade="F2"/>
            <w:vAlign w:val="center"/>
          </w:tcPr>
          <w:p w14:paraId="3224EEAB" w14:textId="77777777" w:rsidR="003B25F3" w:rsidRPr="009B1402" w:rsidRDefault="003B25F3" w:rsidP="00CC74A0">
            <w:pPr>
              <w:jc w:val="center"/>
              <w:rPr>
                <w:rFonts w:ascii="Arial Narrow" w:hAnsi="Arial Narrow"/>
                <w:sz w:val="18"/>
                <w:szCs w:val="18"/>
              </w:rPr>
            </w:pPr>
          </w:p>
        </w:tc>
      </w:tr>
      <w:tr w:rsidR="00934799" w:rsidRPr="00934799" w14:paraId="14CB7DAC" w14:textId="77777777" w:rsidTr="003B25F3">
        <w:trPr>
          <w:jc w:val="center"/>
        </w:trPr>
        <w:tc>
          <w:tcPr>
            <w:tcW w:w="468" w:type="dxa"/>
            <w:tcBorders>
              <w:top w:val="nil"/>
              <w:left w:val="single" w:sz="4" w:space="0" w:color="auto"/>
              <w:bottom w:val="nil"/>
              <w:right w:val="single" w:sz="4" w:space="0" w:color="auto"/>
            </w:tcBorders>
          </w:tcPr>
          <w:p w14:paraId="21DDC5F3" w14:textId="7301265E" w:rsidR="00934799" w:rsidRPr="00934799" w:rsidRDefault="00934799" w:rsidP="007E788C">
            <w:pPr>
              <w:jc w:val="center"/>
              <w:rPr>
                <w:rFonts w:ascii="Arial Narrow" w:hAnsi="Arial Narrow"/>
                <w:b/>
                <w:sz w:val="18"/>
                <w:szCs w:val="18"/>
              </w:rPr>
            </w:pPr>
            <w:r w:rsidRPr="00934799">
              <w:rPr>
                <w:rFonts w:ascii="Arial Narrow" w:hAnsi="Arial Narrow"/>
                <w:b/>
                <w:sz w:val="18"/>
                <w:szCs w:val="18"/>
              </w:rPr>
              <w:t>4</w:t>
            </w:r>
          </w:p>
        </w:tc>
        <w:tc>
          <w:tcPr>
            <w:tcW w:w="9743" w:type="dxa"/>
            <w:gridSpan w:val="11"/>
            <w:tcBorders>
              <w:top w:val="nil"/>
              <w:left w:val="single" w:sz="4" w:space="0" w:color="auto"/>
            </w:tcBorders>
            <w:vAlign w:val="center"/>
          </w:tcPr>
          <w:p w14:paraId="53FFBB91" w14:textId="2EDFAAB9" w:rsidR="00934799" w:rsidRPr="00934799" w:rsidRDefault="00934799" w:rsidP="007E788C">
            <w:pPr>
              <w:rPr>
                <w:rFonts w:ascii="Arial Narrow" w:hAnsi="Arial Narrow"/>
                <w:b/>
                <w:sz w:val="18"/>
                <w:szCs w:val="18"/>
              </w:rPr>
            </w:pPr>
            <w:r w:rsidRPr="00934799">
              <w:rPr>
                <w:rFonts w:ascii="Arial Narrow" w:hAnsi="Arial Narrow"/>
                <w:b/>
                <w:sz w:val="18"/>
                <w:szCs w:val="18"/>
              </w:rPr>
              <w:t>Produktionsverfahren zur Behandlung von Lebensmitteln und Rohstoffen durchführen (§ 3 Absatz 2 Abschnitt A Nummer 4)</w:t>
            </w:r>
          </w:p>
        </w:tc>
      </w:tr>
      <w:tr w:rsidR="00934799" w:rsidRPr="009B1402" w14:paraId="6371034E" w14:textId="77777777" w:rsidTr="003B25F3">
        <w:trPr>
          <w:jc w:val="center"/>
        </w:trPr>
        <w:tc>
          <w:tcPr>
            <w:tcW w:w="468" w:type="dxa"/>
            <w:tcBorders>
              <w:top w:val="nil"/>
              <w:left w:val="single" w:sz="4" w:space="0" w:color="auto"/>
              <w:bottom w:val="nil"/>
              <w:right w:val="single" w:sz="4" w:space="0" w:color="auto"/>
            </w:tcBorders>
            <w:vAlign w:val="center"/>
          </w:tcPr>
          <w:p w14:paraId="5DA0FAB6" w14:textId="77777777" w:rsidR="00934799" w:rsidRDefault="00934799" w:rsidP="007E788C">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03BF000C" w14:textId="77777777" w:rsidR="00934799" w:rsidRDefault="00934799" w:rsidP="007E788C">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717D5D" w14:textId="1D357246" w:rsidR="00934799" w:rsidRPr="00476880" w:rsidRDefault="00934799" w:rsidP="007E788C">
            <w:pPr>
              <w:jc w:val="center"/>
              <w:rPr>
                <w:rFonts w:ascii="Arial Narrow" w:hAnsi="Arial Narrow"/>
                <w:b/>
                <w:sz w:val="16"/>
                <w:szCs w:val="16"/>
              </w:rPr>
            </w:pPr>
            <w:r>
              <w:rPr>
                <w:rFonts w:ascii="Arial Narrow" w:hAnsi="Arial Narrow"/>
                <w:b/>
                <w:sz w:val="16"/>
                <w:szCs w:val="16"/>
              </w:rPr>
              <w:t>25</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09E32AAF" w14:textId="292A0E8C" w:rsidR="00934799" w:rsidRPr="00476880" w:rsidRDefault="00934799" w:rsidP="007E788C">
            <w:pPr>
              <w:jc w:val="center"/>
              <w:rPr>
                <w:rFonts w:ascii="Arial Narrow" w:hAnsi="Arial Narrow"/>
                <w:b/>
                <w:sz w:val="16"/>
                <w:szCs w:val="16"/>
              </w:rPr>
            </w:pPr>
            <w:r>
              <w:rPr>
                <w:rFonts w:ascii="Arial Narrow" w:hAnsi="Arial Narrow"/>
                <w:b/>
                <w:sz w:val="16"/>
                <w:szCs w:val="16"/>
              </w:rPr>
              <w:t>23</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6AE94381" w14:textId="77777777" w:rsidR="00934799" w:rsidRPr="009B1402" w:rsidRDefault="00934799" w:rsidP="007E788C">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11CF9417" w14:textId="77777777" w:rsidR="00934799" w:rsidRPr="009B1402" w:rsidRDefault="00934799" w:rsidP="007E788C">
            <w:pPr>
              <w:jc w:val="center"/>
              <w:rPr>
                <w:rFonts w:ascii="Arial Narrow" w:hAnsi="Arial Narrow"/>
                <w:sz w:val="18"/>
                <w:szCs w:val="18"/>
              </w:rPr>
            </w:pPr>
          </w:p>
        </w:tc>
      </w:tr>
      <w:tr w:rsidR="00F83A3E" w:rsidRPr="009B1402" w14:paraId="59AC08CE" w14:textId="77777777" w:rsidTr="00F83A3E">
        <w:trPr>
          <w:jc w:val="center"/>
        </w:trPr>
        <w:tc>
          <w:tcPr>
            <w:tcW w:w="468" w:type="dxa"/>
            <w:tcBorders>
              <w:top w:val="nil"/>
              <w:left w:val="single" w:sz="4" w:space="0" w:color="auto"/>
              <w:bottom w:val="nil"/>
              <w:right w:val="single" w:sz="4" w:space="0" w:color="auto"/>
            </w:tcBorders>
            <w:vAlign w:val="center"/>
          </w:tcPr>
          <w:p w14:paraId="3B5EFEEF"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4666E56D" w14:textId="10DA9C14" w:rsidR="00F83A3E" w:rsidRDefault="00F83A3E" w:rsidP="00F83A3E">
            <w:pPr>
              <w:ind w:left="179" w:hanging="179"/>
              <w:rPr>
                <w:rFonts w:ascii="Arial Narrow" w:hAnsi="Arial Narrow"/>
                <w:sz w:val="18"/>
                <w:szCs w:val="18"/>
              </w:rPr>
            </w:pPr>
            <w:r>
              <w:rPr>
                <w:rFonts w:ascii="Arial Narrow" w:hAnsi="Arial Narrow"/>
                <w:sz w:val="18"/>
                <w:szCs w:val="18"/>
              </w:rPr>
              <w:t>a) Milch kontrollieren, beurteilen und annehmen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747C4ED3" w14:textId="2131803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5FE8F8C0" w14:textId="383EA68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79BC096" w14:textId="095264E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7D37DE01" w14:textId="2A8C4AD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34CD04F" w14:textId="6B5C525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14E061F6" w14:textId="1CB1F39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827121888"/>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7F1AC61F" w14:textId="0AA68979"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412F9676" w14:textId="05067C5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588CF94" w14:textId="77777777" w:rsidTr="00F83A3E">
        <w:trPr>
          <w:jc w:val="center"/>
        </w:trPr>
        <w:tc>
          <w:tcPr>
            <w:tcW w:w="468" w:type="dxa"/>
            <w:tcBorders>
              <w:top w:val="nil"/>
              <w:left w:val="single" w:sz="4" w:space="0" w:color="auto"/>
              <w:bottom w:val="nil"/>
              <w:right w:val="single" w:sz="4" w:space="0" w:color="auto"/>
            </w:tcBorders>
            <w:vAlign w:val="center"/>
          </w:tcPr>
          <w:p w14:paraId="5061BDA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50B6225C" w14:textId="152255FD" w:rsidR="00F83A3E" w:rsidRPr="00F14DC3" w:rsidRDefault="00F83A3E" w:rsidP="00F83A3E">
            <w:pPr>
              <w:ind w:left="179" w:hanging="179"/>
              <w:rPr>
                <w:rFonts w:ascii="Arial Narrow" w:hAnsi="Arial Narrow"/>
                <w:sz w:val="18"/>
                <w:szCs w:val="18"/>
              </w:rPr>
            </w:pPr>
            <w:r>
              <w:rPr>
                <w:rFonts w:ascii="Arial Narrow" w:hAnsi="Arial Narrow"/>
                <w:sz w:val="18"/>
                <w:szCs w:val="18"/>
              </w:rPr>
              <w:t>b) Milch bearbeiten, insbesondere reinigen, erhitzen, standardisieren, kühlen und lagern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76510A12" w14:textId="3AFCBC4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1DFC4EE6" w14:textId="72BAC64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736B98DB" w14:textId="466FD96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01D3F875" w14:textId="5876E3E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BEF4D63" w14:textId="7BB7DB2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6678A13D" w14:textId="52832A2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3CCE7C93"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88DDDF4" w14:textId="22C75549"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8F9E6E3" w14:textId="77777777" w:rsidTr="00F83A3E">
        <w:trPr>
          <w:jc w:val="center"/>
        </w:trPr>
        <w:tc>
          <w:tcPr>
            <w:tcW w:w="468" w:type="dxa"/>
            <w:tcBorders>
              <w:top w:val="nil"/>
              <w:left w:val="single" w:sz="4" w:space="0" w:color="auto"/>
              <w:bottom w:val="nil"/>
              <w:right w:val="single" w:sz="4" w:space="0" w:color="auto"/>
            </w:tcBorders>
            <w:vAlign w:val="center"/>
          </w:tcPr>
          <w:p w14:paraId="7C9036D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3956472" w14:textId="057EE6AB" w:rsidR="00F83A3E" w:rsidRDefault="00F83A3E" w:rsidP="00F83A3E">
            <w:pPr>
              <w:ind w:left="179" w:hanging="179"/>
              <w:rPr>
                <w:rFonts w:ascii="Arial Narrow" w:hAnsi="Arial Narrow"/>
                <w:sz w:val="18"/>
                <w:szCs w:val="18"/>
              </w:rPr>
            </w:pPr>
            <w:r>
              <w:rPr>
                <w:rFonts w:ascii="Arial Narrow" w:hAnsi="Arial Narrow"/>
                <w:sz w:val="18"/>
                <w:szCs w:val="18"/>
              </w:rPr>
              <w:t>c) Produktionsverfahren zur Herstellung von Milch und Milchprodukten, insbesondere von Konsummilch, Butter, Käse und Milcherzeugnissen, durchführen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53B510A" w14:textId="66DEC37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FA0CE7D" w14:textId="6249B4E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71E73CB" w14:textId="51DBD11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264CF92E" w14:textId="2C83FFB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20029A8" w14:textId="23C0C95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0B4B0AF8" w14:textId="7AB0277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58F08629"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E57CA55" w14:textId="574000F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4EC64D5" w14:textId="77777777" w:rsidTr="00F83A3E">
        <w:trPr>
          <w:jc w:val="center"/>
        </w:trPr>
        <w:tc>
          <w:tcPr>
            <w:tcW w:w="468" w:type="dxa"/>
            <w:tcBorders>
              <w:top w:val="nil"/>
              <w:left w:val="single" w:sz="4" w:space="0" w:color="auto"/>
              <w:bottom w:val="nil"/>
              <w:right w:val="single" w:sz="4" w:space="0" w:color="auto"/>
            </w:tcBorders>
            <w:vAlign w:val="center"/>
          </w:tcPr>
          <w:p w14:paraId="1E99E38C"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10BB3EBD" w14:textId="7063EDA8" w:rsidR="00F83A3E" w:rsidRDefault="00F83A3E" w:rsidP="00F83A3E">
            <w:pPr>
              <w:ind w:left="179" w:hanging="179"/>
              <w:rPr>
                <w:rFonts w:ascii="Arial Narrow" w:hAnsi="Arial Narrow"/>
                <w:sz w:val="18"/>
                <w:szCs w:val="18"/>
              </w:rPr>
            </w:pPr>
            <w:r>
              <w:rPr>
                <w:rFonts w:ascii="Arial Narrow" w:hAnsi="Arial Narrow"/>
                <w:sz w:val="18"/>
                <w:szCs w:val="18"/>
              </w:rPr>
              <w:t>d) produktspezifische Rezepturen anwenden und Mischungen ansetzen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7A629A12" w14:textId="49D7311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33BD9455" w14:textId="00DE19D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0AF05B05" w14:textId="40C18601"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41E09600" w14:textId="3B87A64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5FE746E7" w14:textId="0140FFE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46980201" w14:textId="731950F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94676448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5091C464" w14:textId="2BC4EF69"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03281CFA" w14:textId="24B3E5CD"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3274DDF"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6BE51A31"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F2AC056" w14:textId="45DEEB23" w:rsidR="00F83A3E" w:rsidRDefault="00F83A3E" w:rsidP="00F83A3E">
            <w:pPr>
              <w:ind w:left="179" w:hanging="179"/>
              <w:rPr>
                <w:rFonts w:ascii="Arial Narrow" w:hAnsi="Arial Narrow"/>
                <w:sz w:val="18"/>
                <w:szCs w:val="18"/>
              </w:rPr>
            </w:pPr>
            <w:r>
              <w:rPr>
                <w:rFonts w:ascii="Arial Narrow" w:hAnsi="Arial Narrow"/>
                <w:sz w:val="18"/>
                <w:szCs w:val="18"/>
              </w:rPr>
              <w:t>e) Bedienungsanleitungen und Wartungspläne umsetzen</w:t>
            </w:r>
          </w:p>
        </w:tc>
        <w:tc>
          <w:tcPr>
            <w:tcW w:w="330" w:type="dxa"/>
            <w:gridSpan w:val="2"/>
            <w:tcBorders>
              <w:top w:val="nil"/>
              <w:left w:val="single" w:sz="4" w:space="0" w:color="auto"/>
              <w:bottom w:val="single" w:sz="4" w:space="0" w:color="auto"/>
              <w:right w:val="single" w:sz="4" w:space="0" w:color="auto"/>
            </w:tcBorders>
            <w:vAlign w:val="center"/>
          </w:tcPr>
          <w:p w14:paraId="36218ADE" w14:textId="15F56AD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FD94881" w14:textId="18AB859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0DBF5F3F" w14:textId="5D7A897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01B5BA53" w14:textId="19FF18E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33B9ABBD" w14:textId="6C0A875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74FE443B" w14:textId="6D69C50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598C82B8"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7E7FAD46" w14:textId="363F8AB8"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34799" w14:paraId="21D36A44" w14:textId="77777777" w:rsidTr="003B25F3">
        <w:trPr>
          <w:jc w:val="center"/>
        </w:trPr>
        <w:tc>
          <w:tcPr>
            <w:tcW w:w="468" w:type="dxa"/>
            <w:tcBorders>
              <w:top w:val="single" w:sz="4" w:space="0" w:color="auto"/>
              <w:left w:val="single" w:sz="4" w:space="0" w:color="auto"/>
              <w:bottom w:val="nil"/>
              <w:right w:val="single" w:sz="4" w:space="0" w:color="auto"/>
            </w:tcBorders>
          </w:tcPr>
          <w:p w14:paraId="52C5C2E1" w14:textId="46C382DD" w:rsidR="00F83A3E" w:rsidRPr="00934799" w:rsidRDefault="00F83A3E" w:rsidP="00F83A3E">
            <w:pPr>
              <w:jc w:val="center"/>
              <w:rPr>
                <w:rFonts w:ascii="Arial Narrow" w:hAnsi="Arial Narrow"/>
                <w:b/>
                <w:sz w:val="18"/>
                <w:szCs w:val="18"/>
              </w:rPr>
            </w:pPr>
            <w:r>
              <w:rPr>
                <w:rFonts w:ascii="Arial Narrow" w:hAnsi="Arial Narrow"/>
                <w:b/>
                <w:sz w:val="18"/>
                <w:szCs w:val="18"/>
              </w:rPr>
              <w:t>5</w:t>
            </w:r>
          </w:p>
        </w:tc>
        <w:tc>
          <w:tcPr>
            <w:tcW w:w="9743" w:type="dxa"/>
            <w:gridSpan w:val="11"/>
            <w:tcBorders>
              <w:left w:val="single" w:sz="4" w:space="0" w:color="auto"/>
            </w:tcBorders>
            <w:vAlign w:val="center"/>
          </w:tcPr>
          <w:p w14:paraId="07D21745" w14:textId="0302D12E" w:rsidR="00F83A3E" w:rsidRPr="00123A40" w:rsidRDefault="00F83A3E" w:rsidP="00F83A3E">
            <w:pPr>
              <w:rPr>
                <w:rFonts w:ascii="Arial Narrow" w:hAnsi="Arial Narrow"/>
                <w:b/>
                <w:sz w:val="18"/>
                <w:szCs w:val="18"/>
              </w:rPr>
            </w:pPr>
            <w:r w:rsidRPr="00123A40">
              <w:rPr>
                <w:rFonts w:ascii="Arial Narrow" w:hAnsi="Arial Narrow"/>
                <w:b/>
                <w:sz w:val="18"/>
                <w:szCs w:val="18"/>
              </w:rPr>
              <w:t>Steuern und Regeln von Produktionsprozessen</w:t>
            </w:r>
            <w:r>
              <w:rPr>
                <w:rFonts w:ascii="Arial Narrow" w:hAnsi="Arial Narrow"/>
                <w:b/>
                <w:sz w:val="18"/>
                <w:szCs w:val="18"/>
              </w:rPr>
              <w:t xml:space="preserve"> </w:t>
            </w:r>
            <w:r w:rsidRPr="00123A40">
              <w:rPr>
                <w:rFonts w:ascii="Arial Narrow" w:hAnsi="Arial Narrow"/>
                <w:b/>
                <w:sz w:val="18"/>
                <w:szCs w:val="18"/>
              </w:rPr>
              <w:t>(§ 3 Absatz 2 Abschnitt A Nummer 5)</w:t>
            </w:r>
          </w:p>
        </w:tc>
      </w:tr>
      <w:tr w:rsidR="00F83A3E" w:rsidRPr="009B1402" w14:paraId="5DFBD4D5" w14:textId="77777777" w:rsidTr="003B25F3">
        <w:trPr>
          <w:jc w:val="center"/>
        </w:trPr>
        <w:tc>
          <w:tcPr>
            <w:tcW w:w="468" w:type="dxa"/>
            <w:tcBorders>
              <w:top w:val="nil"/>
              <w:left w:val="single" w:sz="4" w:space="0" w:color="auto"/>
              <w:bottom w:val="nil"/>
              <w:right w:val="single" w:sz="4" w:space="0" w:color="auto"/>
            </w:tcBorders>
            <w:vAlign w:val="center"/>
          </w:tcPr>
          <w:p w14:paraId="46A06F05"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13CFF520"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B8C17" w14:textId="7E5CE752" w:rsidR="00F83A3E" w:rsidRPr="00476880" w:rsidRDefault="00F83A3E" w:rsidP="00F83A3E">
            <w:pPr>
              <w:jc w:val="center"/>
              <w:rPr>
                <w:rFonts w:ascii="Arial Narrow" w:hAnsi="Arial Narrow"/>
                <w:b/>
                <w:sz w:val="16"/>
                <w:szCs w:val="16"/>
              </w:rPr>
            </w:pPr>
            <w:r>
              <w:rPr>
                <w:rFonts w:ascii="Arial Narrow" w:hAnsi="Arial Narrow"/>
                <w:b/>
                <w:sz w:val="16"/>
                <w:szCs w:val="16"/>
              </w:rPr>
              <w:t>15</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C3A226C" w14:textId="03AD44EF" w:rsidR="00F83A3E" w:rsidRPr="00476880" w:rsidRDefault="00F83A3E" w:rsidP="00F83A3E">
            <w:pPr>
              <w:jc w:val="center"/>
              <w:rPr>
                <w:rFonts w:ascii="Arial Narrow" w:hAnsi="Arial Narrow"/>
                <w:b/>
                <w:sz w:val="16"/>
                <w:szCs w:val="16"/>
              </w:rPr>
            </w:pPr>
            <w:r>
              <w:rPr>
                <w:rFonts w:ascii="Arial Narrow" w:hAnsi="Arial Narrow"/>
                <w:b/>
                <w:sz w:val="16"/>
                <w:szCs w:val="16"/>
              </w:rPr>
              <w:t>21</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0D4781CC"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B4B2CA1" w14:textId="77777777" w:rsidR="00F83A3E" w:rsidRPr="009B1402" w:rsidRDefault="00F83A3E" w:rsidP="00F83A3E">
            <w:pPr>
              <w:jc w:val="center"/>
              <w:rPr>
                <w:rFonts w:ascii="Arial Narrow" w:hAnsi="Arial Narrow"/>
                <w:sz w:val="18"/>
                <w:szCs w:val="18"/>
              </w:rPr>
            </w:pPr>
          </w:p>
        </w:tc>
      </w:tr>
      <w:tr w:rsidR="00F83A3E" w:rsidRPr="009B1402" w14:paraId="68B5EF94" w14:textId="77777777" w:rsidTr="00F83A3E">
        <w:trPr>
          <w:jc w:val="center"/>
        </w:trPr>
        <w:tc>
          <w:tcPr>
            <w:tcW w:w="468" w:type="dxa"/>
            <w:tcBorders>
              <w:top w:val="nil"/>
              <w:left w:val="single" w:sz="4" w:space="0" w:color="auto"/>
              <w:bottom w:val="nil"/>
              <w:right w:val="single" w:sz="4" w:space="0" w:color="auto"/>
            </w:tcBorders>
            <w:vAlign w:val="center"/>
          </w:tcPr>
          <w:p w14:paraId="2120E000"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53E13B4" w14:textId="737CA30E" w:rsidR="00F83A3E" w:rsidRDefault="00F83A3E" w:rsidP="00F83A3E">
            <w:pPr>
              <w:ind w:left="179" w:hanging="179"/>
              <w:rPr>
                <w:rFonts w:ascii="Arial Narrow" w:hAnsi="Arial Narrow"/>
                <w:sz w:val="18"/>
                <w:szCs w:val="18"/>
              </w:rPr>
            </w:pPr>
            <w:r>
              <w:rPr>
                <w:rFonts w:ascii="Arial Narrow" w:hAnsi="Arial Narrow"/>
                <w:sz w:val="18"/>
                <w:szCs w:val="18"/>
              </w:rPr>
              <w:t>a) Fließschemata lesen und anwenden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3986A09B" w14:textId="7553A73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7CCC2755" w14:textId="4532807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F0DDD97" w14:textId="1C55056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11FAD17C" w14:textId="3E317DD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5E433D8A" w14:textId="2B9F5CB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49CB983" w14:textId="598C539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9773495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1B85C363" w14:textId="5018984D"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75A57CE9" w14:textId="52A4E21A"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6C9F945C" w14:textId="77777777" w:rsidTr="00F83A3E">
        <w:trPr>
          <w:jc w:val="center"/>
        </w:trPr>
        <w:tc>
          <w:tcPr>
            <w:tcW w:w="468" w:type="dxa"/>
            <w:tcBorders>
              <w:top w:val="nil"/>
              <w:left w:val="single" w:sz="4" w:space="0" w:color="auto"/>
              <w:bottom w:val="nil"/>
              <w:right w:val="single" w:sz="4" w:space="0" w:color="auto"/>
            </w:tcBorders>
            <w:vAlign w:val="center"/>
          </w:tcPr>
          <w:p w14:paraId="279933B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3B6284E5" w14:textId="29F45E2B" w:rsidR="00F83A3E" w:rsidRDefault="00F83A3E" w:rsidP="00F83A3E">
            <w:pPr>
              <w:ind w:left="179" w:hanging="179"/>
              <w:rPr>
                <w:rFonts w:ascii="Arial Narrow" w:hAnsi="Arial Narrow"/>
                <w:sz w:val="18"/>
                <w:szCs w:val="18"/>
              </w:rPr>
            </w:pPr>
            <w:r>
              <w:rPr>
                <w:rFonts w:ascii="Arial Narrow" w:hAnsi="Arial Narrow"/>
                <w:sz w:val="18"/>
                <w:szCs w:val="18"/>
              </w:rPr>
              <w:t>b) Produktionsprozesse überwachen, Störungen feststellen, Maßnahmen zur Beseitigung ergreifen und dokumentieren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D91179D" w14:textId="59BD550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243B461" w14:textId="67D051A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A6BDEFC" w14:textId="3C39A19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75612AE" w14:textId="7218001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C1792B2" w14:textId="51D5899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5F63AFAC" w14:textId="60E780D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E5740D0"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445E318C" w14:textId="634DC4F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4697FA5" w14:textId="77777777" w:rsidTr="00F83A3E">
        <w:trPr>
          <w:jc w:val="center"/>
        </w:trPr>
        <w:tc>
          <w:tcPr>
            <w:tcW w:w="468" w:type="dxa"/>
            <w:tcBorders>
              <w:top w:val="nil"/>
              <w:left w:val="single" w:sz="4" w:space="0" w:color="auto"/>
              <w:bottom w:val="nil"/>
              <w:right w:val="single" w:sz="4" w:space="0" w:color="auto"/>
            </w:tcBorders>
            <w:vAlign w:val="center"/>
          </w:tcPr>
          <w:p w14:paraId="16DE483B"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885B36F" w14:textId="20C0D78E" w:rsidR="00F83A3E" w:rsidRDefault="00F83A3E" w:rsidP="00F83A3E">
            <w:pPr>
              <w:ind w:left="179" w:hanging="179"/>
              <w:rPr>
                <w:rFonts w:ascii="Arial Narrow" w:hAnsi="Arial Narrow"/>
                <w:sz w:val="18"/>
                <w:szCs w:val="18"/>
              </w:rPr>
            </w:pPr>
            <w:r>
              <w:rPr>
                <w:rFonts w:ascii="Arial Narrow" w:hAnsi="Arial Narrow"/>
                <w:sz w:val="18"/>
                <w:szCs w:val="18"/>
              </w:rPr>
              <w:t>c) Produktionsanlagen, Maschinen und Geräte, insbe-dere Butterungsmaschinen, Separatoren, Reifungs-behälter, Käsungs-, Eindampfungs-, Trocknungs-, Filtrations- und Abfüllanlagen sowie Wärmetauscher, vorbereiten, in Betrieb nehmen und umrüsten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6C418569" w14:textId="66B8AC8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28A7F00D" w14:textId="6466679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4DB0F392" w14:textId="4F474EF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187D0182" w14:textId="04489FF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0EAF870F" w14:textId="4619BAE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7EDD1214" w14:textId="77168C7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513800450"/>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020B7BFC" w14:textId="49D61B54"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0DA0299F" w14:textId="6110E692"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5761E64" w14:textId="77777777" w:rsidTr="00DE6CAA">
        <w:trPr>
          <w:jc w:val="center"/>
        </w:trPr>
        <w:tc>
          <w:tcPr>
            <w:tcW w:w="468" w:type="dxa"/>
            <w:tcBorders>
              <w:top w:val="nil"/>
              <w:left w:val="single" w:sz="4" w:space="0" w:color="auto"/>
              <w:bottom w:val="nil"/>
              <w:right w:val="single" w:sz="4" w:space="0" w:color="auto"/>
            </w:tcBorders>
            <w:vAlign w:val="center"/>
          </w:tcPr>
          <w:p w14:paraId="2A670ACF"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4E167E7D" w14:textId="133BCB46" w:rsidR="00F83A3E" w:rsidRDefault="00F83A3E" w:rsidP="00F83A3E">
            <w:pPr>
              <w:ind w:left="179" w:hanging="179"/>
              <w:rPr>
                <w:rFonts w:ascii="Arial Narrow" w:hAnsi="Arial Narrow"/>
                <w:sz w:val="18"/>
                <w:szCs w:val="18"/>
              </w:rPr>
            </w:pPr>
            <w:r>
              <w:rPr>
                <w:rFonts w:ascii="Arial Narrow" w:hAnsi="Arial Narrow"/>
                <w:sz w:val="18"/>
                <w:szCs w:val="18"/>
              </w:rPr>
              <w:t>d) Prozessleittechnik bedienen</w:t>
            </w:r>
          </w:p>
        </w:tc>
        <w:tc>
          <w:tcPr>
            <w:tcW w:w="330" w:type="dxa"/>
            <w:gridSpan w:val="2"/>
            <w:tcBorders>
              <w:top w:val="nil"/>
              <w:left w:val="single" w:sz="4" w:space="0" w:color="auto"/>
              <w:bottom w:val="nil"/>
              <w:right w:val="single" w:sz="4" w:space="0" w:color="auto"/>
            </w:tcBorders>
            <w:vAlign w:val="center"/>
          </w:tcPr>
          <w:p w14:paraId="4FFF72B3" w14:textId="2208354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15E02F72" w14:textId="1DFF51F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5488E9E7" w14:textId="6A55459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CCFFCC"/>
            <w:vAlign w:val="center"/>
          </w:tcPr>
          <w:p w14:paraId="23821351" w14:textId="24C63B2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CCFFCC"/>
            <w:vAlign w:val="center"/>
          </w:tcPr>
          <w:p w14:paraId="502BE071" w14:textId="09A4341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CCFFCC"/>
            <w:vAlign w:val="center"/>
          </w:tcPr>
          <w:p w14:paraId="3E4E3CF9" w14:textId="4E78801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5A85E1D7" w14:textId="77777777" w:rsidR="00F83A3E" w:rsidRPr="009B1402" w:rsidRDefault="00F83A3E" w:rsidP="00F83A3E">
            <w:pPr>
              <w:jc w:val="center"/>
              <w:rPr>
                <w:rFonts w:ascii="Arial Narrow" w:hAnsi="Arial Narrow"/>
                <w:sz w:val="18"/>
                <w:szCs w:val="18"/>
              </w:rPr>
            </w:pPr>
          </w:p>
        </w:tc>
        <w:tc>
          <w:tcPr>
            <w:tcW w:w="3264" w:type="dxa"/>
            <w:tcBorders>
              <w:top w:val="nil"/>
              <w:bottom w:val="nil"/>
              <w:right w:val="single" w:sz="4" w:space="0" w:color="auto"/>
            </w:tcBorders>
          </w:tcPr>
          <w:p w14:paraId="5D35D696" w14:textId="1EB31E3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6745DF5" w14:textId="77777777" w:rsidTr="00DE6CAA">
        <w:trPr>
          <w:jc w:val="center"/>
        </w:trPr>
        <w:tc>
          <w:tcPr>
            <w:tcW w:w="468" w:type="dxa"/>
            <w:tcBorders>
              <w:top w:val="nil"/>
              <w:left w:val="single" w:sz="4" w:space="0" w:color="auto"/>
              <w:bottom w:val="nil"/>
              <w:right w:val="single" w:sz="4" w:space="0" w:color="auto"/>
            </w:tcBorders>
            <w:vAlign w:val="center"/>
          </w:tcPr>
          <w:p w14:paraId="2D328D79"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76A38D9" w14:textId="4F0F242B" w:rsidR="00F83A3E" w:rsidRDefault="00F83A3E" w:rsidP="00F83A3E">
            <w:pPr>
              <w:ind w:left="179" w:hanging="179"/>
              <w:rPr>
                <w:rFonts w:ascii="Arial Narrow" w:hAnsi="Arial Narrow"/>
                <w:sz w:val="18"/>
                <w:szCs w:val="18"/>
              </w:rPr>
            </w:pPr>
            <w:r>
              <w:rPr>
                <w:rFonts w:ascii="Arial Narrow" w:hAnsi="Arial Narrow"/>
                <w:sz w:val="18"/>
                <w:szCs w:val="18"/>
              </w:rPr>
              <w:t>e) Versorgungsanlagen überwachen</w:t>
            </w:r>
          </w:p>
        </w:tc>
        <w:tc>
          <w:tcPr>
            <w:tcW w:w="330" w:type="dxa"/>
            <w:gridSpan w:val="2"/>
            <w:tcBorders>
              <w:top w:val="nil"/>
              <w:left w:val="single" w:sz="4" w:space="0" w:color="auto"/>
              <w:bottom w:val="nil"/>
              <w:right w:val="single" w:sz="4" w:space="0" w:color="auto"/>
            </w:tcBorders>
            <w:vAlign w:val="center"/>
          </w:tcPr>
          <w:p w14:paraId="111380CD" w14:textId="261E75E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440F324" w14:textId="75D0B14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ABC8E89" w14:textId="7F621A2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CCFFCC"/>
            <w:vAlign w:val="center"/>
          </w:tcPr>
          <w:p w14:paraId="6EB4EB2B" w14:textId="1464C18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CCFFCC"/>
            <w:vAlign w:val="center"/>
          </w:tcPr>
          <w:p w14:paraId="2DAEC2D0" w14:textId="466947E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CCFFCC"/>
            <w:vAlign w:val="center"/>
          </w:tcPr>
          <w:p w14:paraId="24747883" w14:textId="67CC7B0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233FEFFD" w14:textId="77777777" w:rsidR="00F83A3E" w:rsidRPr="009B1402" w:rsidRDefault="00F83A3E" w:rsidP="00F83A3E">
            <w:pPr>
              <w:jc w:val="center"/>
              <w:rPr>
                <w:rFonts w:ascii="Arial Narrow" w:hAnsi="Arial Narrow"/>
                <w:sz w:val="18"/>
                <w:szCs w:val="18"/>
              </w:rPr>
            </w:pPr>
          </w:p>
        </w:tc>
        <w:tc>
          <w:tcPr>
            <w:tcW w:w="3264" w:type="dxa"/>
            <w:tcBorders>
              <w:top w:val="nil"/>
              <w:bottom w:val="nil"/>
              <w:right w:val="single" w:sz="4" w:space="0" w:color="auto"/>
            </w:tcBorders>
          </w:tcPr>
          <w:p w14:paraId="66E691CD" w14:textId="5CF80E6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1D0B8702" w14:textId="77777777" w:rsidTr="00DE6CAA">
        <w:trPr>
          <w:jc w:val="center"/>
        </w:trPr>
        <w:tc>
          <w:tcPr>
            <w:tcW w:w="468" w:type="dxa"/>
            <w:tcBorders>
              <w:top w:val="nil"/>
              <w:left w:val="single" w:sz="4" w:space="0" w:color="auto"/>
              <w:bottom w:val="single" w:sz="4" w:space="0" w:color="auto"/>
              <w:right w:val="single" w:sz="4" w:space="0" w:color="auto"/>
            </w:tcBorders>
            <w:vAlign w:val="center"/>
          </w:tcPr>
          <w:p w14:paraId="6E52C756"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78B62BBE" w14:textId="635EA353" w:rsidR="00F83A3E" w:rsidRDefault="00F83A3E" w:rsidP="00F83A3E">
            <w:pPr>
              <w:ind w:left="179" w:hanging="179"/>
              <w:rPr>
                <w:rFonts w:ascii="Arial Narrow" w:hAnsi="Arial Narrow"/>
                <w:sz w:val="18"/>
                <w:szCs w:val="18"/>
              </w:rPr>
            </w:pPr>
            <w:r>
              <w:rPr>
                <w:rFonts w:ascii="Arial Narrow" w:hAnsi="Arial Narrow"/>
                <w:sz w:val="18"/>
                <w:szCs w:val="18"/>
              </w:rPr>
              <w:t>f)  Einflussfaktoren im Produktionsprozess im Hinblick auf Technologie und Wirtschaftlichkeit berücksichtigen</w:t>
            </w:r>
          </w:p>
        </w:tc>
        <w:tc>
          <w:tcPr>
            <w:tcW w:w="330" w:type="dxa"/>
            <w:gridSpan w:val="2"/>
            <w:tcBorders>
              <w:top w:val="nil"/>
              <w:left w:val="single" w:sz="4" w:space="0" w:color="auto"/>
              <w:bottom w:val="single" w:sz="4" w:space="0" w:color="auto"/>
              <w:right w:val="single" w:sz="4" w:space="0" w:color="auto"/>
            </w:tcBorders>
            <w:vAlign w:val="center"/>
          </w:tcPr>
          <w:p w14:paraId="7FB921D0" w14:textId="5C08638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7C532A43" w14:textId="2BC1DEA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1D89365E" w14:textId="32F79DA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33F76886" w14:textId="4230F70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3571B53F" w14:textId="7C0CEFC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6643002F" w14:textId="23223710"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336B0429"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2B8B60C1" w14:textId="6652D317"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43477FDD" w14:textId="77777777" w:rsidTr="003B25F3">
        <w:trPr>
          <w:jc w:val="center"/>
        </w:trPr>
        <w:tc>
          <w:tcPr>
            <w:tcW w:w="468" w:type="dxa"/>
            <w:tcBorders>
              <w:top w:val="single" w:sz="4" w:space="0" w:color="auto"/>
              <w:left w:val="single" w:sz="4" w:space="0" w:color="auto"/>
              <w:bottom w:val="nil"/>
              <w:right w:val="single" w:sz="4" w:space="0" w:color="auto"/>
            </w:tcBorders>
          </w:tcPr>
          <w:p w14:paraId="5C160027" w14:textId="5413E410"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6</w:t>
            </w:r>
          </w:p>
        </w:tc>
        <w:tc>
          <w:tcPr>
            <w:tcW w:w="9743" w:type="dxa"/>
            <w:gridSpan w:val="11"/>
            <w:tcBorders>
              <w:left w:val="single" w:sz="4" w:space="0" w:color="auto"/>
            </w:tcBorders>
            <w:vAlign w:val="center"/>
          </w:tcPr>
          <w:p w14:paraId="5310B6F4" w14:textId="020E4A63" w:rsidR="00F83A3E" w:rsidRPr="00123A40" w:rsidRDefault="00F83A3E" w:rsidP="00F83A3E">
            <w:pPr>
              <w:rPr>
                <w:rFonts w:ascii="Arial Narrow" w:hAnsi="Arial Narrow"/>
                <w:b/>
                <w:sz w:val="18"/>
                <w:szCs w:val="18"/>
              </w:rPr>
            </w:pPr>
            <w:r w:rsidRPr="00123A40">
              <w:rPr>
                <w:rFonts w:ascii="Arial Narrow" w:hAnsi="Arial Narrow"/>
                <w:b/>
                <w:sz w:val="18"/>
                <w:szCs w:val="18"/>
              </w:rPr>
              <w:t>Annehmen, Lagern und Abgeben von Erzeugnissen, Produkten und Materialien (§ 3 Absatz 2 Abschnitt A Nummer 6)</w:t>
            </w:r>
          </w:p>
        </w:tc>
      </w:tr>
      <w:tr w:rsidR="00F83A3E" w:rsidRPr="009B1402" w14:paraId="2A61A657" w14:textId="77777777" w:rsidTr="009408AC">
        <w:trPr>
          <w:jc w:val="center"/>
        </w:trPr>
        <w:tc>
          <w:tcPr>
            <w:tcW w:w="468" w:type="dxa"/>
            <w:tcBorders>
              <w:top w:val="nil"/>
              <w:left w:val="single" w:sz="4" w:space="0" w:color="auto"/>
              <w:bottom w:val="nil"/>
              <w:right w:val="single" w:sz="4" w:space="0" w:color="auto"/>
            </w:tcBorders>
            <w:vAlign w:val="center"/>
          </w:tcPr>
          <w:p w14:paraId="2901173B"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29E4F306"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BF6AF" w14:textId="2FD7E19E"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04378AF" w14:textId="01F5BA15"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77994A3"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7E47FA7E" w14:textId="77777777" w:rsidR="00F83A3E" w:rsidRPr="009B1402" w:rsidRDefault="00F83A3E" w:rsidP="00F83A3E">
            <w:pPr>
              <w:jc w:val="center"/>
              <w:rPr>
                <w:rFonts w:ascii="Arial Narrow" w:hAnsi="Arial Narrow"/>
                <w:sz w:val="18"/>
                <w:szCs w:val="18"/>
              </w:rPr>
            </w:pPr>
          </w:p>
        </w:tc>
      </w:tr>
      <w:tr w:rsidR="00F83A3E" w:rsidRPr="009B1402" w14:paraId="401A3D2A" w14:textId="77777777" w:rsidTr="00F83A3E">
        <w:trPr>
          <w:jc w:val="center"/>
        </w:trPr>
        <w:tc>
          <w:tcPr>
            <w:tcW w:w="468" w:type="dxa"/>
            <w:tcBorders>
              <w:top w:val="nil"/>
              <w:left w:val="single" w:sz="4" w:space="0" w:color="auto"/>
              <w:bottom w:val="nil"/>
              <w:right w:val="single" w:sz="4" w:space="0" w:color="auto"/>
            </w:tcBorders>
            <w:vAlign w:val="center"/>
          </w:tcPr>
          <w:p w14:paraId="7F37271A"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2B1E810" w14:textId="77777777" w:rsidR="00F83A3E" w:rsidRDefault="00F83A3E" w:rsidP="00F83A3E">
            <w:pPr>
              <w:ind w:left="179" w:hanging="179"/>
              <w:rPr>
                <w:rFonts w:ascii="Arial Narrow" w:hAnsi="Arial Narrow"/>
                <w:sz w:val="18"/>
                <w:szCs w:val="18"/>
              </w:rPr>
            </w:pPr>
            <w:r>
              <w:rPr>
                <w:rFonts w:ascii="Arial Narrow" w:hAnsi="Arial Narrow"/>
                <w:sz w:val="18"/>
                <w:szCs w:val="18"/>
              </w:rPr>
              <w:t xml:space="preserve">a) Erzeugnisse, Roh-, Hilfs- und Zusatzstoffe sowie Verpackungsmaterialien annehmen und </w:t>
            </w:r>
          </w:p>
          <w:p w14:paraId="01E405F0" w14:textId="7DB68722" w:rsidR="00F83A3E" w:rsidRDefault="00F83A3E" w:rsidP="00F83A3E">
            <w:pPr>
              <w:ind w:left="179" w:hanging="179"/>
              <w:rPr>
                <w:rFonts w:ascii="Arial Narrow" w:hAnsi="Arial Narrow"/>
                <w:sz w:val="18"/>
                <w:szCs w:val="18"/>
              </w:rPr>
            </w:pPr>
            <w:r>
              <w:rPr>
                <w:rFonts w:ascii="Arial Narrow" w:hAnsi="Arial Narrow"/>
                <w:sz w:val="18"/>
                <w:szCs w:val="18"/>
              </w:rPr>
              <w:tab/>
              <w:t>kontrollieren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23C47479" w14:textId="42CB481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42B506D9" w14:textId="10BAF6D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5D488DA" w14:textId="1935B87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3592DAC1" w14:textId="63F64FD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5DDEE37F" w14:textId="03C6054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4ACA609E" w14:textId="43F3422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7922955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50E9734D" w14:textId="783204C0"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26F92C03" w14:textId="5182431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722E092" w14:textId="77777777" w:rsidTr="00F83A3E">
        <w:trPr>
          <w:jc w:val="center"/>
        </w:trPr>
        <w:tc>
          <w:tcPr>
            <w:tcW w:w="468" w:type="dxa"/>
            <w:tcBorders>
              <w:top w:val="nil"/>
              <w:left w:val="single" w:sz="4" w:space="0" w:color="auto"/>
              <w:bottom w:val="nil"/>
              <w:right w:val="single" w:sz="4" w:space="0" w:color="auto"/>
            </w:tcBorders>
            <w:vAlign w:val="center"/>
          </w:tcPr>
          <w:p w14:paraId="49A95870"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0B294E9" w14:textId="44A1476F" w:rsidR="00F83A3E" w:rsidRPr="00F14DC3" w:rsidRDefault="00F83A3E" w:rsidP="00F83A3E">
            <w:pPr>
              <w:ind w:left="179" w:hanging="179"/>
              <w:rPr>
                <w:rFonts w:ascii="Arial Narrow" w:hAnsi="Arial Narrow"/>
                <w:sz w:val="18"/>
                <w:szCs w:val="18"/>
              </w:rPr>
            </w:pPr>
            <w:r>
              <w:rPr>
                <w:rFonts w:ascii="Arial Narrow" w:hAnsi="Arial Narrow"/>
                <w:sz w:val="18"/>
                <w:szCs w:val="18"/>
              </w:rPr>
              <w:t>b) Erzeugnisse, Roh-, Hilfs- und Zusatzstoffe sowie Verpackungsmaterialien zuordnen und lagern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5E07686A" w14:textId="19390FF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5D3D8612" w14:textId="5842863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1C4D447F" w14:textId="6909F5F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5B497B73" w14:textId="1F06CF9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2D11D746" w14:textId="489374E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207C72DF" w14:textId="4830511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14F91B4"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4495852D" w14:textId="0BC54D95"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48012B6" w14:textId="77777777" w:rsidTr="00F83A3E">
        <w:trPr>
          <w:jc w:val="center"/>
        </w:trPr>
        <w:tc>
          <w:tcPr>
            <w:tcW w:w="468" w:type="dxa"/>
            <w:tcBorders>
              <w:top w:val="nil"/>
              <w:left w:val="single" w:sz="4" w:space="0" w:color="auto"/>
              <w:bottom w:val="nil"/>
              <w:right w:val="single" w:sz="4" w:space="0" w:color="auto"/>
            </w:tcBorders>
            <w:vAlign w:val="center"/>
          </w:tcPr>
          <w:p w14:paraId="500E16F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7948223" w14:textId="0F94DB27" w:rsidR="00F83A3E" w:rsidRDefault="00F83A3E" w:rsidP="00F83A3E">
            <w:pPr>
              <w:ind w:left="179" w:hanging="179"/>
              <w:rPr>
                <w:rFonts w:ascii="Arial Narrow" w:hAnsi="Arial Narrow"/>
                <w:sz w:val="18"/>
                <w:szCs w:val="18"/>
              </w:rPr>
            </w:pPr>
            <w:r>
              <w:rPr>
                <w:rFonts w:ascii="Arial Narrow" w:hAnsi="Arial Narrow"/>
                <w:sz w:val="18"/>
                <w:szCs w:val="18"/>
              </w:rPr>
              <w:t>c) Lagerbestand kontrollieren und pflegen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7514239" w14:textId="60397BF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3663F73" w14:textId="5B194F8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49D0834" w14:textId="1F24542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07507C40" w14:textId="23FC9AE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5BB500F" w14:textId="1357B62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6DFB1AC0" w14:textId="653E62A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553E26A5"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4C5D5B30" w14:textId="678282E9"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F2F73B3"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1279AA2E"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082619A" w14:textId="422CE74A" w:rsidR="00F83A3E" w:rsidRDefault="00F83A3E" w:rsidP="00F83A3E">
            <w:pPr>
              <w:ind w:left="179" w:hanging="179"/>
              <w:rPr>
                <w:rFonts w:ascii="Arial Narrow" w:hAnsi="Arial Narrow"/>
                <w:sz w:val="18"/>
                <w:szCs w:val="18"/>
              </w:rPr>
            </w:pPr>
            <w:r>
              <w:rPr>
                <w:rFonts w:ascii="Arial Narrow" w:hAnsi="Arial Narrow"/>
                <w:sz w:val="18"/>
                <w:szCs w:val="18"/>
              </w:rPr>
              <w:t>d) Produkte für den Versand vorbereiten und Abgabe von Produkten durchführen</w:t>
            </w:r>
          </w:p>
        </w:tc>
        <w:tc>
          <w:tcPr>
            <w:tcW w:w="330" w:type="dxa"/>
            <w:gridSpan w:val="2"/>
            <w:tcBorders>
              <w:top w:val="nil"/>
              <w:left w:val="single" w:sz="4" w:space="0" w:color="auto"/>
              <w:bottom w:val="single" w:sz="4" w:space="0" w:color="auto"/>
              <w:right w:val="single" w:sz="4" w:space="0" w:color="auto"/>
            </w:tcBorders>
            <w:vAlign w:val="center"/>
          </w:tcPr>
          <w:p w14:paraId="04E7484F" w14:textId="1C6C434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7CDBFBD" w14:textId="6DB9650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6B41829C" w14:textId="79B8571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4B3C896A" w14:textId="1E0C436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6C709354" w14:textId="77330D2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35D0E5F7" w14:textId="20B2971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0022834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A1316AA" w14:textId="11C96544"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39593ABF" w14:textId="2DF2D4E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54969F61" w14:textId="77777777" w:rsidTr="003B25F3">
        <w:trPr>
          <w:jc w:val="center"/>
        </w:trPr>
        <w:tc>
          <w:tcPr>
            <w:tcW w:w="468" w:type="dxa"/>
            <w:tcBorders>
              <w:top w:val="single" w:sz="4" w:space="0" w:color="auto"/>
              <w:left w:val="single" w:sz="4" w:space="0" w:color="auto"/>
              <w:bottom w:val="nil"/>
              <w:right w:val="single" w:sz="4" w:space="0" w:color="auto"/>
            </w:tcBorders>
          </w:tcPr>
          <w:p w14:paraId="2C7FCB64" w14:textId="75208EDC"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7</w:t>
            </w:r>
          </w:p>
        </w:tc>
        <w:tc>
          <w:tcPr>
            <w:tcW w:w="9743" w:type="dxa"/>
            <w:gridSpan w:val="11"/>
            <w:tcBorders>
              <w:left w:val="single" w:sz="4" w:space="0" w:color="auto"/>
            </w:tcBorders>
            <w:vAlign w:val="center"/>
          </w:tcPr>
          <w:p w14:paraId="3DAA9804" w14:textId="519D2BA8" w:rsidR="00F83A3E" w:rsidRPr="00123A40" w:rsidRDefault="00F83A3E" w:rsidP="00F83A3E">
            <w:pPr>
              <w:rPr>
                <w:rFonts w:ascii="Arial Narrow" w:hAnsi="Arial Narrow"/>
                <w:b/>
                <w:sz w:val="18"/>
                <w:szCs w:val="18"/>
              </w:rPr>
            </w:pPr>
            <w:r w:rsidRPr="00123A40">
              <w:rPr>
                <w:rFonts w:ascii="Arial Narrow" w:hAnsi="Arial Narrow"/>
                <w:b/>
                <w:sz w:val="18"/>
                <w:szCs w:val="18"/>
              </w:rPr>
              <w:t>Verpacken von Produkten § 3 Absatz 2 Abschnitt A Nummer 7)</w:t>
            </w:r>
          </w:p>
        </w:tc>
      </w:tr>
      <w:tr w:rsidR="00F83A3E" w:rsidRPr="009B1402" w14:paraId="52EBF8C9" w14:textId="77777777" w:rsidTr="003B25F3">
        <w:trPr>
          <w:jc w:val="center"/>
        </w:trPr>
        <w:tc>
          <w:tcPr>
            <w:tcW w:w="468" w:type="dxa"/>
            <w:tcBorders>
              <w:top w:val="nil"/>
              <w:left w:val="single" w:sz="4" w:space="0" w:color="auto"/>
              <w:bottom w:val="nil"/>
              <w:right w:val="single" w:sz="4" w:space="0" w:color="auto"/>
            </w:tcBorders>
            <w:vAlign w:val="center"/>
          </w:tcPr>
          <w:p w14:paraId="316D227B"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42D0A525"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C5BD3" w14:textId="03105373" w:rsidR="00F83A3E" w:rsidRPr="00476880" w:rsidRDefault="00F83A3E" w:rsidP="00F83A3E">
            <w:pPr>
              <w:jc w:val="center"/>
              <w:rPr>
                <w:rFonts w:ascii="Arial Narrow" w:hAnsi="Arial Narrow"/>
                <w:b/>
                <w:sz w:val="16"/>
                <w:szCs w:val="16"/>
              </w:rPr>
            </w:pPr>
            <w:r>
              <w:rPr>
                <w:rFonts w:ascii="Arial Narrow" w:hAnsi="Arial Narrow"/>
                <w:b/>
                <w:sz w:val="16"/>
                <w:szCs w:val="16"/>
              </w:rPr>
              <w:t>10</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73B9042" w14:textId="45A5CE86" w:rsidR="00F83A3E" w:rsidRPr="00476880" w:rsidRDefault="00F83A3E" w:rsidP="00F83A3E">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531A0F50"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29CA5A03" w14:textId="77777777" w:rsidR="00F83A3E" w:rsidRPr="009B1402" w:rsidRDefault="00F83A3E" w:rsidP="00F83A3E">
            <w:pPr>
              <w:jc w:val="center"/>
              <w:rPr>
                <w:rFonts w:ascii="Arial Narrow" w:hAnsi="Arial Narrow"/>
                <w:sz w:val="18"/>
                <w:szCs w:val="18"/>
              </w:rPr>
            </w:pPr>
          </w:p>
        </w:tc>
      </w:tr>
      <w:tr w:rsidR="00F83A3E" w:rsidRPr="009B1402" w14:paraId="1CB7C11B" w14:textId="77777777" w:rsidTr="00F83A3E">
        <w:trPr>
          <w:jc w:val="center"/>
        </w:trPr>
        <w:tc>
          <w:tcPr>
            <w:tcW w:w="468" w:type="dxa"/>
            <w:tcBorders>
              <w:top w:val="nil"/>
              <w:left w:val="single" w:sz="4" w:space="0" w:color="auto"/>
              <w:bottom w:val="nil"/>
              <w:right w:val="single" w:sz="4" w:space="0" w:color="auto"/>
            </w:tcBorders>
            <w:vAlign w:val="center"/>
          </w:tcPr>
          <w:p w14:paraId="41B40CBD"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335980B5" w14:textId="529B9B98" w:rsidR="00F83A3E" w:rsidRDefault="00F83A3E" w:rsidP="00F83A3E">
            <w:pPr>
              <w:ind w:left="179" w:hanging="179"/>
              <w:rPr>
                <w:rFonts w:ascii="Arial Narrow" w:hAnsi="Arial Narrow"/>
                <w:sz w:val="18"/>
                <w:szCs w:val="18"/>
              </w:rPr>
            </w:pPr>
            <w:r>
              <w:rPr>
                <w:rFonts w:ascii="Arial Narrow" w:hAnsi="Arial Narrow"/>
                <w:sz w:val="18"/>
                <w:szCs w:val="18"/>
              </w:rPr>
              <w:t>a) Abfüll- und Verpackungsanlagen beschicken und bedienen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0BAB75A0" w14:textId="32372CC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4BCC34BF" w14:textId="54520F2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74105102" w14:textId="676CF9B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3100C0D3" w14:textId="7C67388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04F22550" w14:textId="02647E5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88E2C8D" w14:textId="66100C0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79568720"/>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615009CB" w14:textId="4B98505C"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56949227" w14:textId="6209B7C8"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E482508" w14:textId="77777777" w:rsidTr="00F83A3E">
        <w:trPr>
          <w:jc w:val="center"/>
        </w:trPr>
        <w:tc>
          <w:tcPr>
            <w:tcW w:w="468" w:type="dxa"/>
            <w:tcBorders>
              <w:top w:val="nil"/>
              <w:left w:val="single" w:sz="4" w:space="0" w:color="auto"/>
              <w:bottom w:val="nil"/>
              <w:right w:val="single" w:sz="4" w:space="0" w:color="auto"/>
            </w:tcBorders>
            <w:vAlign w:val="center"/>
          </w:tcPr>
          <w:p w14:paraId="5077E19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216C503" w14:textId="610193F9" w:rsidR="00F83A3E" w:rsidRPr="00F14DC3" w:rsidRDefault="00F83A3E" w:rsidP="00F83A3E">
            <w:pPr>
              <w:ind w:left="179" w:hanging="179"/>
              <w:rPr>
                <w:rFonts w:ascii="Arial Narrow" w:hAnsi="Arial Narrow"/>
                <w:sz w:val="18"/>
                <w:szCs w:val="18"/>
              </w:rPr>
            </w:pPr>
            <w:r>
              <w:rPr>
                <w:rFonts w:ascii="Arial Narrow" w:hAnsi="Arial Narrow"/>
                <w:sz w:val="18"/>
                <w:szCs w:val="18"/>
              </w:rPr>
              <w:t>b) Vorgaben für die Produktkennzeichnung umsetzen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5E90C56D" w14:textId="6E58F6F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72F2CF6B" w14:textId="0FAC168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680C407E" w14:textId="443A2BC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39130F18" w14:textId="2DF4CD0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2B36E615" w14:textId="1ACED6ED"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74258FB7" w14:textId="160C941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0074262"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118AA0D1" w14:textId="27C72E42"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9BECAAD" w14:textId="77777777" w:rsidTr="00F83A3E">
        <w:trPr>
          <w:jc w:val="center"/>
        </w:trPr>
        <w:tc>
          <w:tcPr>
            <w:tcW w:w="468" w:type="dxa"/>
            <w:tcBorders>
              <w:top w:val="nil"/>
              <w:left w:val="single" w:sz="4" w:space="0" w:color="auto"/>
              <w:bottom w:val="nil"/>
              <w:right w:val="single" w:sz="4" w:space="0" w:color="auto"/>
            </w:tcBorders>
            <w:vAlign w:val="center"/>
          </w:tcPr>
          <w:p w14:paraId="00C152BE"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38FE44B" w14:textId="639AC5B6" w:rsidR="00F83A3E" w:rsidRDefault="00F83A3E" w:rsidP="00F83A3E">
            <w:pPr>
              <w:ind w:left="179" w:hanging="179"/>
              <w:rPr>
                <w:rFonts w:ascii="Arial Narrow" w:hAnsi="Arial Narrow"/>
                <w:sz w:val="18"/>
                <w:szCs w:val="18"/>
              </w:rPr>
            </w:pPr>
            <w:r>
              <w:rPr>
                <w:rFonts w:ascii="Arial Narrow" w:hAnsi="Arial Narrow"/>
                <w:sz w:val="18"/>
                <w:szCs w:val="18"/>
              </w:rPr>
              <w:t>c) Fertigpackungen prüfen und beurteilen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1235DD9A" w14:textId="2B49EC7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7831F72" w14:textId="5E66F04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C5A26FA" w14:textId="4B506E9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9961CC9" w14:textId="0BEFACC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EDB2E4D" w14:textId="5286935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798C0D4C" w14:textId="24E9CCA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0CE707D6"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6244D86" w14:textId="02668CD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F1AFA59"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771FCC7"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AFB4564" w14:textId="06ACCD8F" w:rsidR="00F83A3E" w:rsidRDefault="00F83A3E" w:rsidP="00F83A3E">
            <w:pPr>
              <w:ind w:left="179" w:hanging="179"/>
              <w:rPr>
                <w:rFonts w:ascii="Arial Narrow" w:hAnsi="Arial Narrow"/>
                <w:sz w:val="18"/>
                <w:szCs w:val="18"/>
              </w:rPr>
            </w:pPr>
            <w:r>
              <w:rPr>
                <w:rFonts w:ascii="Arial Narrow" w:hAnsi="Arial Narrow"/>
                <w:sz w:val="18"/>
                <w:szCs w:val="18"/>
              </w:rPr>
              <w:t>d) Verpackungsmaterialien prüfen und hinsichtlich des Verwendungszwecks beurteilen</w:t>
            </w:r>
          </w:p>
        </w:tc>
        <w:tc>
          <w:tcPr>
            <w:tcW w:w="330" w:type="dxa"/>
            <w:gridSpan w:val="2"/>
            <w:tcBorders>
              <w:top w:val="nil"/>
              <w:left w:val="single" w:sz="4" w:space="0" w:color="auto"/>
              <w:bottom w:val="single" w:sz="4" w:space="0" w:color="auto"/>
              <w:right w:val="single" w:sz="4" w:space="0" w:color="auto"/>
            </w:tcBorders>
            <w:vAlign w:val="center"/>
          </w:tcPr>
          <w:p w14:paraId="44A20B22" w14:textId="530F3E8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1791F04B" w14:textId="3231B82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4BC3806" w14:textId="196B2F5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53BE22A8" w14:textId="1BB4294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40447720" w14:textId="5C2FDAA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1D9AD647" w14:textId="29E91F8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2320965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581B187D" w14:textId="4B307542"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2287642E" w14:textId="714B654B"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7730FFE1" w14:textId="77777777" w:rsidTr="003B25F3">
        <w:trPr>
          <w:jc w:val="center"/>
        </w:trPr>
        <w:tc>
          <w:tcPr>
            <w:tcW w:w="468" w:type="dxa"/>
            <w:tcBorders>
              <w:top w:val="single" w:sz="4" w:space="0" w:color="auto"/>
              <w:left w:val="single" w:sz="4" w:space="0" w:color="auto"/>
              <w:bottom w:val="nil"/>
              <w:right w:val="single" w:sz="4" w:space="0" w:color="auto"/>
            </w:tcBorders>
          </w:tcPr>
          <w:p w14:paraId="2803D2D2" w14:textId="10741BE2"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8</w:t>
            </w:r>
          </w:p>
        </w:tc>
        <w:tc>
          <w:tcPr>
            <w:tcW w:w="9743" w:type="dxa"/>
            <w:gridSpan w:val="11"/>
            <w:tcBorders>
              <w:left w:val="single" w:sz="4" w:space="0" w:color="auto"/>
            </w:tcBorders>
            <w:vAlign w:val="center"/>
          </w:tcPr>
          <w:p w14:paraId="35BB8D85" w14:textId="2261B717" w:rsidR="00F83A3E" w:rsidRPr="00123A40" w:rsidRDefault="00F83A3E" w:rsidP="00F83A3E">
            <w:pPr>
              <w:rPr>
                <w:rFonts w:ascii="Arial Narrow" w:hAnsi="Arial Narrow"/>
                <w:b/>
                <w:sz w:val="18"/>
                <w:szCs w:val="18"/>
              </w:rPr>
            </w:pPr>
            <w:r w:rsidRPr="00123A40">
              <w:rPr>
                <w:rFonts w:ascii="Arial Narrow" w:hAnsi="Arial Narrow"/>
                <w:b/>
                <w:sz w:val="18"/>
                <w:szCs w:val="18"/>
              </w:rPr>
              <w:t>Informations- und Kommunikationstechniken anwenden (§ 3 Absatz 2 Abschnitt A Nummer 8)</w:t>
            </w:r>
          </w:p>
        </w:tc>
      </w:tr>
      <w:tr w:rsidR="00F83A3E" w:rsidRPr="009B1402" w14:paraId="08AC64E8" w14:textId="77777777" w:rsidTr="003B25F3">
        <w:trPr>
          <w:jc w:val="center"/>
        </w:trPr>
        <w:tc>
          <w:tcPr>
            <w:tcW w:w="468" w:type="dxa"/>
            <w:tcBorders>
              <w:top w:val="nil"/>
              <w:left w:val="single" w:sz="4" w:space="0" w:color="auto"/>
              <w:bottom w:val="nil"/>
              <w:right w:val="single" w:sz="4" w:space="0" w:color="auto"/>
            </w:tcBorders>
            <w:vAlign w:val="center"/>
          </w:tcPr>
          <w:p w14:paraId="2DD54F67"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6B53F536"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F30DCF" w14:textId="3471D8EB"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D6574F9" w14:textId="7D22CE5C" w:rsidR="00F83A3E" w:rsidRPr="00476880" w:rsidRDefault="00F83A3E" w:rsidP="00F83A3E">
            <w:pPr>
              <w:jc w:val="center"/>
              <w:rPr>
                <w:rFonts w:ascii="Arial Narrow" w:hAnsi="Arial Narrow"/>
                <w:b/>
                <w:sz w:val="16"/>
                <w:szCs w:val="16"/>
              </w:rPr>
            </w:pPr>
            <w:r>
              <w:rPr>
                <w:rFonts w:ascii="Arial Narrow" w:hAnsi="Arial Narrow"/>
                <w:b/>
                <w:sz w:val="16"/>
                <w:szCs w:val="16"/>
              </w:rPr>
              <w:t>2</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584545D4"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7494B9E4" w14:textId="77777777" w:rsidR="00F83A3E" w:rsidRPr="009B1402" w:rsidRDefault="00F83A3E" w:rsidP="00F83A3E">
            <w:pPr>
              <w:jc w:val="center"/>
              <w:rPr>
                <w:rFonts w:ascii="Arial Narrow" w:hAnsi="Arial Narrow"/>
                <w:sz w:val="18"/>
                <w:szCs w:val="18"/>
              </w:rPr>
            </w:pPr>
          </w:p>
        </w:tc>
      </w:tr>
      <w:tr w:rsidR="00371B79" w:rsidRPr="009B1402" w14:paraId="4F56B221" w14:textId="77777777" w:rsidTr="00F83A3E">
        <w:trPr>
          <w:jc w:val="center"/>
        </w:trPr>
        <w:tc>
          <w:tcPr>
            <w:tcW w:w="468" w:type="dxa"/>
            <w:tcBorders>
              <w:top w:val="nil"/>
              <w:left w:val="single" w:sz="4" w:space="0" w:color="auto"/>
              <w:bottom w:val="nil"/>
              <w:right w:val="single" w:sz="4" w:space="0" w:color="auto"/>
            </w:tcBorders>
            <w:vAlign w:val="center"/>
          </w:tcPr>
          <w:p w14:paraId="58A7BC2C" w14:textId="77777777" w:rsidR="00371B79" w:rsidRDefault="00371B79" w:rsidP="00371B79">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35EABE0D" w14:textId="2C41E12C" w:rsidR="00371B79" w:rsidRDefault="00371B79" w:rsidP="00371B79">
            <w:pPr>
              <w:ind w:left="179" w:hanging="179"/>
              <w:rPr>
                <w:rFonts w:ascii="Arial Narrow" w:hAnsi="Arial Narrow"/>
                <w:sz w:val="18"/>
                <w:szCs w:val="18"/>
              </w:rPr>
            </w:pPr>
            <w:r>
              <w:rPr>
                <w:rFonts w:ascii="Arial Narrow" w:hAnsi="Arial Narrow"/>
                <w:sz w:val="18"/>
                <w:szCs w:val="18"/>
              </w:rPr>
              <w:t>a) Informationen beschaffen, auswerten und einordnen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0989B8F1" w14:textId="032FB14B"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3889C38" w14:textId="568AFA87"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2ADDB955" w14:textId="01E458FE"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171BB312" w14:textId="4FD6C0CA"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1CB16E11" w14:textId="176FBCA5"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DD84250" w14:textId="1176C998"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396504379"/>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4C74E37C" w14:textId="6102747C"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3B47DF85" w14:textId="694C147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424102B" w14:textId="77777777" w:rsidTr="00F83A3E">
        <w:trPr>
          <w:jc w:val="center"/>
        </w:trPr>
        <w:tc>
          <w:tcPr>
            <w:tcW w:w="468" w:type="dxa"/>
            <w:tcBorders>
              <w:top w:val="nil"/>
              <w:left w:val="single" w:sz="4" w:space="0" w:color="auto"/>
              <w:bottom w:val="nil"/>
              <w:right w:val="single" w:sz="4" w:space="0" w:color="auto"/>
            </w:tcBorders>
            <w:vAlign w:val="center"/>
          </w:tcPr>
          <w:p w14:paraId="4BFC7A66" w14:textId="77777777" w:rsidR="00371B79" w:rsidRDefault="00371B79" w:rsidP="00371B79">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FF06FCD" w14:textId="7F98C198" w:rsidR="00371B79" w:rsidRPr="00F14DC3" w:rsidRDefault="00371B79" w:rsidP="00371B79">
            <w:pPr>
              <w:ind w:left="179" w:hanging="179"/>
              <w:rPr>
                <w:rFonts w:ascii="Arial Narrow" w:hAnsi="Arial Narrow"/>
                <w:sz w:val="18"/>
                <w:szCs w:val="18"/>
              </w:rPr>
            </w:pPr>
            <w:r>
              <w:rPr>
                <w:rFonts w:ascii="Arial Narrow" w:hAnsi="Arial Narrow"/>
                <w:sz w:val="18"/>
                <w:szCs w:val="18"/>
              </w:rPr>
              <w:t>b) betriebliche Kommunikations- und Informationssysteme nutzen, insbesondere arbeitsplatzspezifische Software anwenden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35FDCFA9" w14:textId="3B38556F"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6514451C" w14:textId="27F6EFBB"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55AC1E49" w14:textId="2FDB583A"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4712AB90" w14:textId="4F6690A0"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24C935F" w14:textId="4C83B458"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3EBE781B" w14:textId="2BC94D5C"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2C12806C" w14:textId="77777777" w:rsidR="00371B79" w:rsidRDefault="00371B79" w:rsidP="00371B79">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CD57631" w14:textId="46184ECA"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2386AEEE" w14:textId="77777777" w:rsidTr="00F83A3E">
        <w:trPr>
          <w:jc w:val="center"/>
        </w:trPr>
        <w:tc>
          <w:tcPr>
            <w:tcW w:w="468" w:type="dxa"/>
            <w:tcBorders>
              <w:top w:val="nil"/>
              <w:left w:val="single" w:sz="4" w:space="0" w:color="auto"/>
              <w:bottom w:val="nil"/>
              <w:right w:val="single" w:sz="4" w:space="0" w:color="auto"/>
            </w:tcBorders>
            <w:vAlign w:val="center"/>
          </w:tcPr>
          <w:p w14:paraId="768CF757" w14:textId="77777777" w:rsidR="00371B79" w:rsidRDefault="00371B79" w:rsidP="00371B79">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8F9CDE0" w14:textId="6D8AEC58" w:rsidR="00371B79" w:rsidRDefault="00371B79" w:rsidP="00371B79">
            <w:pPr>
              <w:ind w:left="179" w:hanging="179"/>
              <w:rPr>
                <w:rFonts w:ascii="Arial Narrow" w:hAnsi="Arial Narrow"/>
                <w:sz w:val="18"/>
                <w:szCs w:val="18"/>
              </w:rPr>
            </w:pPr>
            <w:r>
              <w:rPr>
                <w:rFonts w:ascii="Arial Narrow" w:hAnsi="Arial Narrow"/>
                <w:sz w:val="18"/>
                <w:szCs w:val="18"/>
              </w:rPr>
              <w:t>c) Daten erfassen, sichern und pflegen; Regeln zum Datenschutz und zur Datensicherheit beachten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25BDB39" w14:textId="2055EF5F"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8F5F32C" w14:textId="4E699210"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E7EB42D" w14:textId="1754BF9E"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0DD31059" w14:textId="335341D6"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526CC51" w14:textId="7A5ECE8A"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6C794326" w14:textId="68592349"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311EF3C" w14:textId="77777777" w:rsidR="00371B79" w:rsidRDefault="00371B79" w:rsidP="00371B79">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62138FF6" w14:textId="5F3D61FB"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2EE97A0A"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4865B44" w14:textId="77777777" w:rsidR="00371B79" w:rsidRDefault="00371B79" w:rsidP="00371B79">
            <w:pPr>
              <w:jc w:val="center"/>
              <w:rPr>
                <w:rFonts w:ascii="Arial Narrow" w:hAnsi="Arial Narrow"/>
                <w:sz w:val="18"/>
                <w:szCs w:val="18"/>
              </w:rPr>
            </w:pPr>
          </w:p>
        </w:tc>
        <w:tc>
          <w:tcPr>
            <w:tcW w:w="3786" w:type="dxa"/>
            <w:tcBorders>
              <w:top w:val="single" w:sz="4" w:space="0" w:color="auto"/>
              <w:left w:val="single" w:sz="4" w:space="0" w:color="auto"/>
              <w:bottom w:val="single" w:sz="4" w:space="0" w:color="auto"/>
              <w:right w:val="single" w:sz="4" w:space="0" w:color="auto"/>
            </w:tcBorders>
          </w:tcPr>
          <w:p w14:paraId="61683A82" w14:textId="3FF21E48" w:rsidR="00371B79" w:rsidRDefault="00371B79" w:rsidP="00371B79">
            <w:pPr>
              <w:ind w:left="179" w:hanging="179"/>
              <w:rPr>
                <w:rFonts w:ascii="Arial Narrow" w:hAnsi="Arial Narrow"/>
                <w:sz w:val="18"/>
                <w:szCs w:val="18"/>
              </w:rPr>
            </w:pPr>
            <w:r>
              <w:rPr>
                <w:rFonts w:ascii="Arial Narrow" w:hAnsi="Arial Narrow"/>
                <w:sz w:val="18"/>
                <w:szCs w:val="18"/>
              </w:rPr>
              <w:t>d) Sachverhalte darstellen und Gespräche situationsgerecht führen</w:t>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76998256" w14:textId="635F72E6"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7A2A19C5" w14:textId="7A012E87"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3C2B9693" w14:textId="441DFFCD"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CCFFCC"/>
            <w:vAlign w:val="center"/>
          </w:tcPr>
          <w:p w14:paraId="6F3C508E" w14:textId="24B2C6A3"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CCFFCC"/>
            <w:vAlign w:val="center"/>
          </w:tcPr>
          <w:p w14:paraId="77EB388A" w14:textId="7D9B3B0B"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E50823" w14:textId="3B2E54EE"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68296101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0E75DFE3" w14:textId="77777777"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5B1AD1A4" w14:textId="111CBDFE"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4E29CED2" w14:textId="77777777" w:rsidR="00DD418F" w:rsidRDefault="00DD418F">
      <w:pPr>
        <w:rPr>
          <w:rFonts w:ascii="Arial Narrow" w:hAnsi="Arial Narrow"/>
          <w:sz w:val="18"/>
          <w:szCs w:val="18"/>
        </w:rPr>
      </w:pP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DB5A40" w:rsidRPr="00E1373C" w14:paraId="160FA5ED" w14:textId="77777777" w:rsidTr="0007080D">
        <w:trPr>
          <w:tblHeader/>
          <w:jc w:val="center"/>
        </w:trPr>
        <w:tc>
          <w:tcPr>
            <w:tcW w:w="10201" w:type="dxa"/>
            <w:gridSpan w:val="12"/>
            <w:shd w:val="clear" w:color="auto" w:fill="7F7F7F" w:themeFill="text1" w:themeFillTint="80"/>
            <w:vAlign w:val="center"/>
          </w:tcPr>
          <w:p w14:paraId="0A87C7FB" w14:textId="118B5167" w:rsidR="00DB5A40" w:rsidRPr="00E1373C" w:rsidRDefault="00DB5A40" w:rsidP="00A46CB2">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t xml:space="preserve">Abschnitt </w:t>
            </w:r>
            <w:r>
              <w:rPr>
                <w:rFonts w:ascii="Arial Narrow" w:hAnsi="Arial Narrow"/>
                <w:b/>
                <w:color w:val="FFFFFF" w:themeColor="background1"/>
                <w:sz w:val="18"/>
                <w:szCs w:val="18"/>
              </w:rPr>
              <w:t>B</w:t>
            </w:r>
            <w:r w:rsidRPr="00E1373C">
              <w:rPr>
                <w:rFonts w:ascii="Arial Narrow" w:hAnsi="Arial Narrow"/>
                <w:b/>
                <w:color w:val="FFFFFF" w:themeColor="background1"/>
                <w:sz w:val="18"/>
                <w:szCs w:val="18"/>
              </w:rPr>
              <w:t xml:space="preserve">: </w:t>
            </w:r>
            <w:r>
              <w:rPr>
                <w:rFonts w:ascii="Arial Narrow" w:hAnsi="Arial Narrow"/>
                <w:b/>
                <w:color w:val="FFFFFF" w:themeColor="background1"/>
                <w:sz w:val="18"/>
                <w:szCs w:val="18"/>
              </w:rPr>
              <w:t>Integrative Fertigkeiten, Kenntnisse und Fähigkeiten</w:t>
            </w:r>
          </w:p>
        </w:tc>
      </w:tr>
      <w:tr w:rsidR="00DB5A40" w:rsidRPr="00476880" w14:paraId="7158C10E" w14:textId="77777777" w:rsidTr="00A46CB2">
        <w:trPr>
          <w:tblHeader/>
          <w:jc w:val="center"/>
        </w:trPr>
        <w:tc>
          <w:tcPr>
            <w:tcW w:w="466" w:type="dxa"/>
            <w:vMerge w:val="restart"/>
            <w:shd w:val="clear" w:color="auto" w:fill="F2F2F2" w:themeFill="background1" w:themeFillShade="F2"/>
            <w:vAlign w:val="center"/>
          </w:tcPr>
          <w:p w14:paraId="715D4259"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14:paraId="21C73497"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723939D4"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186C63F8" w14:textId="77777777" w:rsidR="00DB5A40" w:rsidRPr="00476880" w:rsidRDefault="00DB5A40" w:rsidP="00A46CB2">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14:paraId="1143CE94"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DB5A40" w:rsidRPr="009B1402" w14:paraId="4D757F5A" w14:textId="77777777" w:rsidTr="00DB5A40">
        <w:trPr>
          <w:tblHeader/>
          <w:jc w:val="center"/>
        </w:trPr>
        <w:tc>
          <w:tcPr>
            <w:tcW w:w="466" w:type="dxa"/>
            <w:vMerge/>
            <w:vAlign w:val="center"/>
          </w:tcPr>
          <w:p w14:paraId="74F32640" w14:textId="77777777" w:rsidR="00DB5A40" w:rsidRDefault="00DB5A40" w:rsidP="00A46CB2">
            <w:pPr>
              <w:jc w:val="center"/>
              <w:rPr>
                <w:rFonts w:ascii="Arial Narrow" w:hAnsi="Arial Narrow"/>
                <w:sz w:val="18"/>
                <w:szCs w:val="18"/>
              </w:rPr>
            </w:pPr>
          </w:p>
        </w:tc>
        <w:tc>
          <w:tcPr>
            <w:tcW w:w="3782" w:type="dxa"/>
            <w:vMerge/>
            <w:vAlign w:val="center"/>
          </w:tcPr>
          <w:p w14:paraId="2F0F624F" w14:textId="77777777" w:rsidR="00DB5A40" w:rsidRDefault="00DB5A40" w:rsidP="00A46CB2">
            <w:pPr>
              <w:jc w:val="center"/>
              <w:rPr>
                <w:rFonts w:ascii="Arial Narrow" w:hAnsi="Arial Narrow"/>
                <w:sz w:val="18"/>
                <w:szCs w:val="18"/>
              </w:rPr>
            </w:pPr>
          </w:p>
        </w:tc>
        <w:tc>
          <w:tcPr>
            <w:tcW w:w="330" w:type="dxa"/>
            <w:gridSpan w:val="2"/>
            <w:tcBorders>
              <w:bottom w:val="single" w:sz="4" w:space="0" w:color="auto"/>
            </w:tcBorders>
            <w:shd w:val="clear" w:color="auto" w:fill="F2F2F2" w:themeFill="background1" w:themeFillShade="F2"/>
            <w:vAlign w:val="center"/>
          </w:tcPr>
          <w:p w14:paraId="7C3B2A51"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2F2F2" w:themeFill="background1" w:themeFillShade="F2"/>
            <w:vAlign w:val="center"/>
          </w:tcPr>
          <w:p w14:paraId="04D3596B"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2F2F2" w:themeFill="background1" w:themeFillShade="F2"/>
            <w:vAlign w:val="center"/>
          </w:tcPr>
          <w:p w14:paraId="3B1A183E"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2F2F2" w:themeFill="background1" w:themeFillShade="F2"/>
            <w:vAlign w:val="center"/>
          </w:tcPr>
          <w:p w14:paraId="7320C91A"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2F2F2" w:themeFill="background1" w:themeFillShade="F2"/>
            <w:vAlign w:val="center"/>
          </w:tcPr>
          <w:p w14:paraId="4BCFEEB1"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2F2F2" w:themeFill="background1" w:themeFillShade="F2"/>
            <w:vAlign w:val="center"/>
          </w:tcPr>
          <w:p w14:paraId="0304ED12"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6F078D2C" w14:textId="77777777" w:rsidR="00DB5A40" w:rsidRPr="009B1402" w:rsidRDefault="00DB5A40" w:rsidP="00A46CB2">
            <w:pPr>
              <w:jc w:val="center"/>
              <w:rPr>
                <w:rFonts w:ascii="Arial Narrow" w:hAnsi="Arial Narrow"/>
                <w:sz w:val="18"/>
                <w:szCs w:val="18"/>
              </w:rPr>
            </w:pPr>
          </w:p>
        </w:tc>
        <w:tc>
          <w:tcPr>
            <w:tcW w:w="3260" w:type="dxa"/>
            <w:vMerge/>
            <w:shd w:val="clear" w:color="auto" w:fill="F2F2F2" w:themeFill="background1" w:themeFillShade="F2"/>
            <w:vAlign w:val="center"/>
          </w:tcPr>
          <w:p w14:paraId="0FBFD5B0" w14:textId="77777777" w:rsidR="00DB5A40" w:rsidRPr="009B1402" w:rsidRDefault="00DB5A40" w:rsidP="00A46CB2">
            <w:pPr>
              <w:jc w:val="center"/>
              <w:rPr>
                <w:rFonts w:ascii="Arial Narrow" w:hAnsi="Arial Narrow"/>
                <w:sz w:val="18"/>
                <w:szCs w:val="18"/>
              </w:rPr>
            </w:pPr>
          </w:p>
        </w:tc>
      </w:tr>
      <w:tr w:rsidR="00DB5A40" w:rsidRPr="009B1402" w14:paraId="1AFFB9EC" w14:textId="77777777" w:rsidTr="00195F45">
        <w:trPr>
          <w:tblHeader/>
          <w:jc w:val="center"/>
        </w:trPr>
        <w:tc>
          <w:tcPr>
            <w:tcW w:w="466" w:type="dxa"/>
            <w:vMerge/>
            <w:tcBorders>
              <w:bottom w:val="single" w:sz="4" w:space="0" w:color="auto"/>
            </w:tcBorders>
            <w:vAlign w:val="center"/>
          </w:tcPr>
          <w:p w14:paraId="2FA3854D" w14:textId="77777777" w:rsidR="00DB5A40" w:rsidRDefault="00DB5A40" w:rsidP="00A46CB2">
            <w:pPr>
              <w:jc w:val="center"/>
              <w:rPr>
                <w:rFonts w:ascii="Arial Narrow" w:hAnsi="Arial Narrow"/>
                <w:sz w:val="18"/>
                <w:szCs w:val="18"/>
              </w:rPr>
            </w:pPr>
          </w:p>
        </w:tc>
        <w:tc>
          <w:tcPr>
            <w:tcW w:w="3782" w:type="dxa"/>
            <w:vMerge/>
            <w:vAlign w:val="center"/>
          </w:tcPr>
          <w:p w14:paraId="2F3D9A23" w14:textId="77777777" w:rsidR="00DB5A40" w:rsidRDefault="00DB5A40" w:rsidP="00A46CB2">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2F2F2" w:themeFill="background1" w:themeFillShade="F2"/>
            <w:vAlign w:val="center"/>
          </w:tcPr>
          <w:p w14:paraId="694F0F46" w14:textId="77777777" w:rsidR="00DB5A40" w:rsidRPr="00476880" w:rsidRDefault="00DB5A40" w:rsidP="00A46CB2">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909D31D" w14:textId="611B0A85" w:rsidR="00DB5A40" w:rsidRPr="00476880" w:rsidRDefault="00DB5A40" w:rsidP="00A46CB2">
            <w:pPr>
              <w:jc w:val="right"/>
              <w:rPr>
                <w:rFonts w:ascii="Arial Narrow" w:hAnsi="Arial Narrow"/>
                <w:b/>
                <w:sz w:val="16"/>
                <w:szCs w:val="16"/>
              </w:rPr>
            </w:pPr>
          </w:p>
        </w:tc>
        <w:tc>
          <w:tcPr>
            <w:tcW w:w="709" w:type="dxa"/>
            <w:gridSpan w:val="3"/>
            <w:tcBorders>
              <w:left w:val="single" w:sz="4" w:space="0" w:color="auto"/>
              <w:right w:val="nil"/>
            </w:tcBorders>
            <w:shd w:val="clear" w:color="auto" w:fill="F2F2F2" w:themeFill="background1" w:themeFillShade="F2"/>
            <w:vAlign w:val="center"/>
          </w:tcPr>
          <w:p w14:paraId="28F4BB7B" w14:textId="29BD6010" w:rsidR="00DB5A40" w:rsidRPr="00476880" w:rsidRDefault="00DB5A40" w:rsidP="00A46CB2">
            <w:pPr>
              <w:rPr>
                <w:rFonts w:ascii="Arial Narrow" w:hAnsi="Arial Narrow"/>
                <w:b/>
                <w:sz w:val="18"/>
                <w:szCs w:val="18"/>
              </w:rPr>
            </w:pPr>
          </w:p>
        </w:tc>
        <w:tc>
          <w:tcPr>
            <w:tcW w:w="283" w:type="dxa"/>
            <w:tcBorders>
              <w:left w:val="nil"/>
            </w:tcBorders>
            <w:shd w:val="clear" w:color="auto" w:fill="F2F2F2" w:themeFill="background1" w:themeFillShade="F2"/>
            <w:vAlign w:val="center"/>
          </w:tcPr>
          <w:p w14:paraId="4FC91D26" w14:textId="77777777" w:rsidR="00DB5A40" w:rsidRPr="00476880" w:rsidRDefault="00DB5A40" w:rsidP="00A46CB2">
            <w:pPr>
              <w:jc w:val="center"/>
              <w:rPr>
                <w:rFonts w:ascii="Arial Narrow" w:hAnsi="Arial Narrow"/>
                <w:b/>
                <w:sz w:val="18"/>
                <w:szCs w:val="18"/>
              </w:rPr>
            </w:pPr>
          </w:p>
        </w:tc>
        <w:tc>
          <w:tcPr>
            <w:tcW w:w="709" w:type="dxa"/>
            <w:vMerge/>
            <w:shd w:val="clear" w:color="auto" w:fill="F2F2F2" w:themeFill="background1" w:themeFillShade="F2"/>
            <w:vAlign w:val="center"/>
          </w:tcPr>
          <w:p w14:paraId="71700EDF" w14:textId="77777777" w:rsidR="00DB5A40" w:rsidRPr="009B1402" w:rsidRDefault="00DB5A40" w:rsidP="00A46CB2">
            <w:pPr>
              <w:jc w:val="center"/>
              <w:rPr>
                <w:rFonts w:ascii="Arial Narrow" w:hAnsi="Arial Narrow"/>
                <w:sz w:val="18"/>
                <w:szCs w:val="18"/>
              </w:rPr>
            </w:pPr>
          </w:p>
        </w:tc>
        <w:tc>
          <w:tcPr>
            <w:tcW w:w="3260" w:type="dxa"/>
            <w:vMerge/>
            <w:shd w:val="clear" w:color="auto" w:fill="F2F2F2" w:themeFill="background1" w:themeFillShade="F2"/>
            <w:vAlign w:val="center"/>
          </w:tcPr>
          <w:p w14:paraId="72F77992" w14:textId="77777777" w:rsidR="00DB5A40" w:rsidRPr="009B1402" w:rsidRDefault="00DB5A40" w:rsidP="00A46CB2">
            <w:pPr>
              <w:jc w:val="center"/>
              <w:rPr>
                <w:rFonts w:ascii="Arial Narrow" w:hAnsi="Arial Narrow"/>
                <w:sz w:val="18"/>
                <w:szCs w:val="18"/>
              </w:rPr>
            </w:pPr>
          </w:p>
        </w:tc>
      </w:tr>
      <w:tr w:rsidR="00DB5A40" w:rsidRPr="00D41F74" w14:paraId="493ED80E" w14:textId="77777777" w:rsidTr="00195F45">
        <w:trPr>
          <w:jc w:val="center"/>
        </w:trPr>
        <w:tc>
          <w:tcPr>
            <w:tcW w:w="466" w:type="dxa"/>
            <w:tcBorders>
              <w:top w:val="single" w:sz="4" w:space="0" w:color="auto"/>
              <w:left w:val="single" w:sz="4" w:space="0" w:color="auto"/>
              <w:bottom w:val="nil"/>
              <w:right w:val="single" w:sz="4" w:space="0" w:color="auto"/>
            </w:tcBorders>
            <w:vAlign w:val="center"/>
          </w:tcPr>
          <w:p w14:paraId="5F8C4B27" w14:textId="77777777" w:rsidR="00DB5A40" w:rsidRPr="00D41F74" w:rsidRDefault="00DB5A40" w:rsidP="00A46CB2">
            <w:pPr>
              <w:jc w:val="center"/>
              <w:rPr>
                <w:rFonts w:ascii="Arial Narrow" w:hAnsi="Arial Narrow"/>
                <w:b/>
                <w:sz w:val="18"/>
                <w:szCs w:val="18"/>
              </w:rPr>
            </w:pPr>
            <w:bookmarkStart w:id="14" w:name="_Hlk63002633"/>
            <w:r w:rsidRPr="00D41F74">
              <w:rPr>
                <w:rFonts w:ascii="Arial Narrow" w:hAnsi="Arial Narrow"/>
                <w:b/>
                <w:sz w:val="18"/>
                <w:szCs w:val="18"/>
              </w:rPr>
              <w:t>1.</w:t>
            </w:r>
          </w:p>
        </w:tc>
        <w:tc>
          <w:tcPr>
            <w:tcW w:w="9735" w:type="dxa"/>
            <w:gridSpan w:val="11"/>
            <w:tcBorders>
              <w:left w:val="single" w:sz="4" w:space="0" w:color="auto"/>
            </w:tcBorders>
            <w:vAlign w:val="center"/>
          </w:tcPr>
          <w:p w14:paraId="242C0EC1" w14:textId="5D83CB3C" w:rsidR="00DB5A40" w:rsidRPr="00DB5A40" w:rsidRDefault="00DB5A40" w:rsidP="00A46CB2">
            <w:pPr>
              <w:rPr>
                <w:rFonts w:ascii="Arial Narrow" w:hAnsi="Arial Narrow"/>
                <w:b/>
                <w:sz w:val="18"/>
                <w:szCs w:val="18"/>
              </w:rPr>
            </w:pPr>
            <w:r w:rsidRPr="00DB5A40">
              <w:rPr>
                <w:rFonts w:ascii="Arial Narrow" w:hAnsi="Arial Narrow"/>
                <w:b/>
                <w:sz w:val="18"/>
                <w:szCs w:val="18"/>
              </w:rPr>
              <w:t>Aufbau und Organisation des Ausbildungs-betriebes</w:t>
            </w:r>
            <w:r>
              <w:rPr>
                <w:rFonts w:ascii="Arial Narrow" w:hAnsi="Arial Narrow"/>
                <w:b/>
                <w:sz w:val="18"/>
                <w:szCs w:val="18"/>
              </w:rPr>
              <w:t xml:space="preserve"> </w:t>
            </w:r>
            <w:r w:rsidRPr="00DB5A40">
              <w:rPr>
                <w:rFonts w:ascii="Arial Narrow" w:hAnsi="Arial Narrow"/>
                <w:b/>
                <w:sz w:val="18"/>
                <w:szCs w:val="18"/>
              </w:rPr>
              <w:t>(§ 3 Absatz 2 Abschnitt B Nummer 1)</w:t>
            </w:r>
          </w:p>
        </w:tc>
      </w:tr>
      <w:tr w:rsidR="00195F45" w:rsidRPr="009B1402" w14:paraId="7F0FCE4F" w14:textId="77777777" w:rsidTr="00A46CB2">
        <w:trPr>
          <w:jc w:val="center"/>
        </w:trPr>
        <w:tc>
          <w:tcPr>
            <w:tcW w:w="466" w:type="dxa"/>
            <w:tcBorders>
              <w:top w:val="nil"/>
              <w:left w:val="single" w:sz="4" w:space="0" w:color="auto"/>
              <w:bottom w:val="nil"/>
              <w:right w:val="single" w:sz="4" w:space="0" w:color="auto"/>
            </w:tcBorders>
            <w:vAlign w:val="center"/>
          </w:tcPr>
          <w:p w14:paraId="0AF3780A" w14:textId="77777777" w:rsidR="00195F45" w:rsidRDefault="00195F45" w:rsidP="00A46CB2">
            <w:pPr>
              <w:jc w:val="center"/>
              <w:rPr>
                <w:rFonts w:ascii="Arial Narrow" w:hAnsi="Arial Narrow"/>
                <w:sz w:val="18"/>
                <w:szCs w:val="18"/>
              </w:rPr>
            </w:pPr>
            <w:bookmarkStart w:id="15" w:name="_Hlk63002745"/>
          </w:p>
        </w:tc>
        <w:tc>
          <w:tcPr>
            <w:tcW w:w="3782" w:type="dxa"/>
            <w:tcBorders>
              <w:left w:val="single" w:sz="4" w:space="0" w:color="auto"/>
              <w:bottom w:val="single" w:sz="4" w:space="0" w:color="auto"/>
              <w:right w:val="single" w:sz="4" w:space="0" w:color="auto"/>
            </w:tcBorders>
            <w:vAlign w:val="center"/>
          </w:tcPr>
          <w:p w14:paraId="3950E123" w14:textId="2418A6D3" w:rsidR="00195F45" w:rsidRDefault="00195F45" w:rsidP="00A46CB2">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94DB7" w14:textId="441274B4" w:rsidR="00195F45" w:rsidRPr="00132EFB" w:rsidRDefault="00195F45" w:rsidP="00A46CB2">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15272ED7" w14:textId="77777777" w:rsidR="00195F45" w:rsidRPr="009B1402" w:rsidRDefault="00195F45" w:rsidP="00A46CB2">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1B3C9AEA" w14:textId="77777777" w:rsidR="00195F45" w:rsidRPr="009B1402" w:rsidRDefault="00195F45" w:rsidP="00A46CB2">
            <w:pPr>
              <w:jc w:val="center"/>
              <w:rPr>
                <w:rFonts w:ascii="Arial Narrow" w:hAnsi="Arial Narrow"/>
                <w:sz w:val="18"/>
                <w:szCs w:val="18"/>
              </w:rPr>
            </w:pPr>
          </w:p>
        </w:tc>
      </w:tr>
      <w:tr w:rsidR="00371B79" w:rsidRPr="009B1402" w14:paraId="1483D551" w14:textId="77777777" w:rsidTr="00371B79">
        <w:trPr>
          <w:jc w:val="center"/>
        </w:trPr>
        <w:tc>
          <w:tcPr>
            <w:tcW w:w="466" w:type="dxa"/>
            <w:tcBorders>
              <w:top w:val="nil"/>
              <w:left w:val="single" w:sz="4" w:space="0" w:color="auto"/>
              <w:bottom w:val="nil"/>
              <w:right w:val="single" w:sz="4" w:space="0" w:color="auto"/>
            </w:tcBorders>
            <w:vAlign w:val="center"/>
          </w:tcPr>
          <w:p w14:paraId="1C6A9B98" w14:textId="77777777" w:rsidR="00371B79" w:rsidRDefault="00371B79" w:rsidP="00371B79">
            <w:pPr>
              <w:jc w:val="center"/>
              <w:rPr>
                <w:rFonts w:ascii="Arial Narrow" w:hAnsi="Arial Narrow"/>
                <w:sz w:val="18"/>
                <w:szCs w:val="18"/>
              </w:rPr>
            </w:pPr>
            <w:bookmarkStart w:id="16" w:name="_Hlk63002795"/>
            <w:bookmarkEnd w:id="15"/>
            <w:bookmarkEnd w:id="14"/>
          </w:p>
        </w:tc>
        <w:tc>
          <w:tcPr>
            <w:tcW w:w="3782" w:type="dxa"/>
            <w:tcBorders>
              <w:top w:val="single" w:sz="4" w:space="0" w:color="auto"/>
              <w:left w:val="single" w:sz="4" w:space="0" w:color="auto"/>
              <w:bottom w:val="single" w:sz="4" w:space="0" w:color="auto"/>
              <w:right w:val="single" w:sz="4" w:space="0" w:color="auto"/>
            </w:tcBorders>
          </w:tcPr>
          <w:p w14:paraId="40DFE977" w14:textId="4ABD50A8" w:rsidR="00371B79" w:rsidRDefault="00371B79" w:rsidP="00371B79">
            <w:pPr>
              <w:ind w:left="179" w:hanging="179"/>
              <w:rPr>
                <w:rFonts w:ascii="Arial Narrow" w:hAnsi="Arial Narrow"/>
                <w:sz w:val="18"/>
                <w:szCs w:val="18"/>
              </w:rPr>
            </w:pPr>
            <w:r>
              <w:rPr>
                <w:rFonts w:ascii="Arial Narrow" w:hAnsi="Arial Narrow"/>
                <w:sz w:val="18"/>
                <w:szCs w:val="18"/>
              </w:rPr>
              <w:t>a) Aufbau und Aufgaben des ausbildenden Betriebes erläutern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1697BFD" w14:textId="3735598F"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4559806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56C67871" w14:textId="6814D326"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17077799" w14:textId="7BB8E50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End w:id="16"/>
      <w:tr w:rsidR="00371B79" w:rsidRPr="009B1402" w14:paraId="2020E079" w14:textId="77777777" w:rsidTr="00371B79">
        <w:trPr>
          <w:jc w:val="center"/>
        </w:trPr>
        <w:tc>
          <w:tcPr>
            <w:tcW w:w="466" w:type="dxa"/>
            <w:tcBorders>
              <w:top w:val="nil"/>
              <w:left w:val="single" w:sz="4" w:space="0" w:color="auto"/>
              <w:bottom w:val="nil"/>
              <w:right w:val="single" w:sz="4" w:space="0" w:color="auto"/>
            </w:tcBorders>
            <w:vAlign w:val="center"/>
          </w:tcPr>
          <w:p w14:paraId="026BB95B"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79B2919A" w14:textId="2AC00C1C" w:rsidR="00371B79" w:rsidRDefault="00371B79" w:rsidP="00371B79">
            <w:pPr>
              <w:ind w:left="179" w:hanging="179"/>
              <w:rPr>
                <w:rFonts w:ascii="Arial Narrow" w:hAnsi="Arial Narrow"/>
                <w:sz w:val="18"/>
                <w:szCs w:val="18"/>
              </w:rPr>
            </w:pPr>
            <w:r>
              <w:rPr>
                <w:rFonts w:ascii="Arial Narrow" w:hAnsi="Arial Narrow"/>
                <w:sz w:val="18"/>
                <w:szCs w:val="18"/>
              </w:rPr>
              <w:t>b) Grundfunktionen des ausbildenden Betriebes, wie Beschaffung, Fertigung, Absatz und Verwaltung,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E420B6B" w14:textId="59B3A7F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94444308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36BCD9B2" w14:textId="5D02D8B1" w:rsidR="00371B79"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5F842A1" w14:textId="780C6D6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3E2EBEBF" w14:textId="77777777" w:rsidTr="00371B79">
        <w:trPr>
          <w:jc w:val="center"/>
        </w:trPr>
        <w:tc>
          <w:tcPr>
            <w:tcW w:w="466" w:type="dxa"/>
            <w:tcBorders>
              <w:top w:val="nil"/>
              <w:left w:val="single" w:sz="4" w:space="0" w:color="auto"/>
              <w:bottom w:val="nil"/>
              <w:right w:val="single" w:sz="4" w:space="0" w:color="auto"/>
            </w:tcBorders>
            <w:vAlign w:val="center"/>
          </w:tcPr>
          <w:p w14:paraId="385BB515"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13EA9B1" w14:textId="54C8BE34" w:rsidR="00371B79" w:rsidRDefault="00371B79" w:rsidP="00371B79">
            <w:pPr>
              <w:ind w:left="179" w:hanging="179"/>
              <w:rPr>
                <w:rFonts w:ascii="Arial Narrow" w:hAnsi="Arial Narrow"/>
                <w:sz w:val="18"/>
                <w:szCs w:val="18"/>
              </w:rPr>
            </w:pPr>
            <w:r>
              <w:rPr>
                <w:rFonts w:ascii="Arial Narrow" w:hAnsi="Arial Narrow"/>
                <w:sz w:val="18"/>
                <w:szCs w:val="18"/>
              </w:rPr>
              <w:t>c) Beziehungen des ausbildenden Betriebes und seiner Beschäftigten zu Wirtschaftsorganisationen, Berufsvertretungen und Gewerkschaften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6D092502" w14:textId="2781C1C4"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152639968"/>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12DDA6A1" w14:textId="40E1A688"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C4E2D5A" w14:textId="5ED29073"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64C3421B"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7A34B77"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E92DFAE" w14:textId="1A177976" w:rsidR="00371B79" w:rsidRDefault="00371B79" w:rsidP="00371B79">
            <w:pPr>
              <w:ind w:left="179" w:hanging="179"/>
              <w:rPr>
                <w:rFonts w:ascii="Arial Narrow" w:hAnsi="Arial Narrow"/>
                <w:sz w:val="18"/>
                <w:szCs w:val="18"/>
              </w:rPr>
            </w:pPr>
            <w:r>
              <w:rPr>
                <w:rFonts w:ascii="Arial Narrow" w:hAnsi="Arial Narrow"/>
                <w:sz w:val="18"/>
                <w:szCs w:val="18"/>
              </w:rPr>
              <w:t>d) Grundlagen, Aufgabe und Arbeitsweise der betriebsverfassungs- und personalvertretungsrechtlichen Organe des ausbildenden Betriebes beschreiben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1EA67917" w14:textId="6DEDA29B"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8221939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73801775" w14:textId="3AF93543"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410D4E0" w14:textId="50D1C4F4"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D41F74" w14:paraId="244849EC" w14:textId="77777777" w:rsidTr="00A46CB2">
        <w:trPr>
          <w:jc w:val="center"/>
        </w:trPr>
        <w:tc>
          <w:tcPr>
            <w:tcW w:w="466" w:type="dxa"/>
            <w:tcBorders>
              <w:top w:val="single" w:sz="4" w:space="0" w:color="auto"/>
              <w:left w:val="single" w:sz="4" w:space="0" w:color="auto"/>
              <w:bottom w:val="nil"/>
              <w:right w:val="single" w:sz="4" w:space="0" w:color="auto"/>
            </w:tcBorders>
            <w:vAlign w:val="center"/>
          </w:tcPr>
          <w:p w14:paraId="0B4199AE" w14:textId="4258E629" w:rsidR="00371B79" w:rsidRPr="00D41F74" w:rsidRDefault="00371B79" w:rsidP="00371B79">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14:paraId="6EB1564A" w14:textId="3487EABA" w:rsidR="00371B79" w:rsidRPr="00DB5A40" w:rsidRDefault="00371B79" w:rsidP="00371B79">
            <w:pPr>
              <w:rPr>
                <w:rFonts w:ascii="Arial Narrow" w:hAnsi="Arial Narrow"/>
                <w:b/>
                <w:sz w:val="18"/>
                <w:szCs w:val="18"/>
              </w:rPr>
            </w:pPr>
            <w:r>
              <w:rPr>
                <w:rFonts w:ascii="Arial Narrow" w:hAnsi="Arial Narrow"/>
                <w:b/>
                <w:sz w:val="18"/>
                <w:szCs w:val="18"/>
              </w:rPr>
              <w:t>Berufsbildung, Arbeits- und Tarifrecht (§ 3 Absatz 2 Abschnitt B Nummer 2)</w:t>
            </w:r>
          </w:p>
        </w:tc>
      </w:tr>
      <w:tr w:rsidR="00371B79" w:rsidRPr="009B1402" w14:paraId="2989A54C" w14:textId="77777777" w:rsidTr="00A46CB2">
        <w:trPr>
          <w:jc w:val="center"/>
        </w:trPr>
        <w:tc>
          <w:tcPr>
            <w:tcW w:w="466" w:type="dxa"/>
            <w:tcBorders>
              <w:top w:val="nil"/>
              <w:left w:val="single" w:sz="4" w:space="0" w:color="auto"/>
              <w:bottom w:val="nil"/>
              <w:right w:val="single" w:sz="4" w:space="0" w:color="auto"/>
            </w:tcBorders>
            <w:vAlign w:val="center"/>
          </w:tcPr>
          <w:p w14:paraId="489FD0C6" w14:textId="77777777" w:rsidR="00371B79"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3619207C" w14:textId="77777777" w:rsidR="00371B79"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005BE"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04E93BEB" w14:textId="77777777" w:rsidR="00371B79" w:rsidRPr="009B1402"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2AC5D73" w14:textId="77777777" w:rsidR="00371B79" w:rsidRPr="009B1402" w:rsidRDefault="00371B79" w:rsidP="00371B79">
            <w:pPr>
              <w:jc w:val="center"/>
              <w:rPr>
                <w:rFonts w:ascii="Arial Narrow" w:hAnsi="Arial Narrow"/>
                <w:sz w:val="18"/>
                <w:szCs w:val="18"/>
              </w:rPr>
            </w:pPr>
          </w:p>
        </w:tc>
      </w:tr>
      <w:tr w:rsidR="00371B79" w:rsidRPr="009B1402" w14:paraId="7D3A3DCF" w14:textId="77777777" w:rsidTr="00371B79">
        <w:trPr>
          <w:jc w:val="center"/>
        </w:trPr>
        <w:tc>
          <w:tcPr>
            <w:tcW w:w="466" w:type="dxa"/>
            <w:tcBorders>
              <w:top w:val="nil"/>
              <w:left w:val="single" w:sz="4" w:space="0" w:color="auto"/>
              <w:bottom w:val="nil"/>
              <w:right w:val="single" w:sz="4" w:space="0" w:color="auto"/>
            </w:tcBorders>
            <w:vAlign w:val="center"/>
          </w:tcPr>
          <w:p w14:paraId="2ED82FB0"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6AA3566" w14:textId="24083FD7" w:rsidR="00371B79" w:rsidRDefault="00371B79" w:rsidP="00371B79">
            <w:pPr>
              <w:ind w:left="179" w:hanging="179"/>
              <w:rPr>
                <w:rFonts w:ascii="Arial Narrow" w:hAnsi="Arial Narrow"/>
                <w:sz w:val="18"/>
                <w:szCs w:val="18"/>
              </w:rPr>
            </w:pPr>
            <w:r>
              <w:rPr>
                <w:rFonts w:ascii="Arial Narrow" w:hAnsi="Arial Narrow"/>
                <w:sz w:val="18"/>
                <w:szCs w:val="18"/>
              </w:rPr>
              <w:t>a) Bedeutung des Ausbildungsvertrages, insbesondere Abschluss, Dauer und Beendigung,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6EF077D" w14:textId="1F8FD5A8"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6402222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2AFF22BA" w14:textId="77777777"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18E3FBA9" w14:textId="2D8E363C"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567255F" w14:textId="77777777" w:rsidTr="00371B79">
        <w:trPr>
          <w:jc w:val="center"/>
        </w:trPr>
        <w:tc>
          <w:tcPr>
            <w:tcW w:w="466" w:type="dxa"/>
            <w:tcBorders>
              <w:top w:val="nil"/>
              <w:left w:val="single" w:sz="4" w:space="0" w:color="auto"/>
              <w:bottom w:val="nil"/>
              <w:right w:val="single" w:sz="4" w:space="0" w:color="auto"/>
            </w:tcBorders>
            <w:vAlign w:val="center"/>
          </w:tcPr>
          <w:p w14:paraId="3E622FFA"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57D7545F" w14:textId="25FCB68D" w:rsidR="00371B79" w:rsidRDefault="00371B79" w:rsidP="00371B79">
            <w:pPr>
              <w:ind w:left="179" w:hanging="179"/>
              <w:rPr>
                <w:rFonts w:ascii="Arial Narrow" w:hAnsi="Arial Narrow"/>
                <w:sz w:val="18"/>
                <w:szCs w:val="18"/>
              </w:rPr>
            </w:pPr>
            <w:r>
              <w:rPr>
                <w:rFonts w:ascii="Arial Narrow" w:hAnsi="Arial Narrow"/>
                <w:sz w:val="18"/>
                <w:szCs w:val="18"/>
              </w:rPr>
              <w:t>b) gegenseitige Rechte und Pflichten aus dem Ausbildungsvertrag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2654472" w14:textId="5FCE033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2286498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21FF8C54" w14:textId="7D80D80F" w:rsidR="00371B79"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63B72DDB" w14:textId="71887E1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5AF2848" w14:textId="77777777" w:rsidTr="00371B79">
        <w:trPr>
          <w:jc w:val="center"/>
        </w:trPr>
        <w:tc>
          <w:tcPr>
            <w:tcW w:w="466" w:type="dxa"/>
            <w:tcBorders>
              <w:top w:val="nil"/>
              <w:left w:val="single" w:sz="4" w:space="0" w:color="auto"/>
              <w:bottom w:val="nil"/>
              <w:right w:val="single" w:sz="4" w:space="0" w:color="auto"/>
            </w:tcBorders>
            <w:vAlign w:val="center"/>
          </w:tcPr>
          <w:p w14:paraId="611155D2"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71164ED9" w14:textId="57CFEA9B" w:rsidR="00371B79" w:rsidRDefault="00371B79" w:rsidP="00371B79">
            <w:pPr>
              <w:ind w:left="179" w:hanging="179"/>
              <w:rPr>
                <w:rFonts w:ascii="Arial Narrow" w:hAnsi="Arial Narrow"/>
                <w:sz w:val="18"/>
                <w:szCs w:val="18"/>
              </w:rPr>
            </w:pPr>
            <w:r>
              <w:rPr>
                <w:rFonts w:ascii="Arial Narrow" w:hAnsi="Arial Narrow"/>
                <w:sz w:val="18"/>
                <w:szCs w:val="18"/>
              </w:rPr>
              <w:t>c) Möglichkeiten der beruflichen Fortbildung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3F7DFD4" w14:textId="66A1FA1E"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207052587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7526A08" w14:textId="300BA9BE"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FBAA095" w14:textId="268CDCCA"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5A15550A" w14:textId="77777777" w:rsidTr="00371B79">
        <w:trPr>
          <w:jc w:val="center"/>
        </w:trPr>
        <w:tc>
          <w:tcPr>
            <w:tcW w:w="466" w:type="dxa"/>
            <w:tcBorders>
              <w:top w:val="nil"/>
              <w:left w:val="single" w:sz="4" w:space="0" w:color="auto"/>
              <w:bottom w:val="nil"/>
              <w:right w:val="single" w:sz="4" w:space="0" w:color="auto"/>
            </w:tcBorders>
            <w:vAlign w:val="center"/>
          </w:tcPr>
          <w:p w14:paraId="3A66B36D"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0FE3EC2" w14:textId="17053E03" w:rsidR="00371B79" w:rsidRDefault="00371B79" w:rsidP="00371B79">
            <w:pPr>
              <w:ind w:left="179" w:hanging="179"/>
              <w:rPr>
                <w:rFonts w:ascii="Arial Narrow" w:hAnsi="Arial Narrow"/>
                <w:sz w:val="18"/>
                <w:szCs w:val="18"/>
              </w:rPr>
            </w:pPr>
            <w:r>
              <w:rPr>
                <w:rFonts w:ascii="Arial Narrow" w:hAnsi="Arial Narrow"/>
                <w:sz w:val="18"/>
                <w:szCs w:val="18"/>
              </w:rPr>
              <w:t>d) wesentliche Teile des Arbeitsvertrages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5571438" w14:textId="2ED41517"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36904046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8AF7F42" w14:textId="427CCB07"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FB1FBCB" w14:textId="5B3F8764"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721EC9CF"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2BA915D1"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0B6CD98" w14:textId="28C648E9" w:rsidR="00371B79" w:rsidRDefault="00371B79" w:rsidP="00371B79">
            <w:pPr>
              <w:ind w:left="179" w:hanging="179"/>
              <w:rPr>
                <w:rFonts w:ascii="Arial Narrow" w:hAnsi="Arial Narrow"/>
                <w:sz w:val="18"/>
                <w:szCs w:val="18"/>
              </w:rPr>
            </w:pPr>
            <w:r>
              <w:rPr>
                <w:rFonts w:ascii="Arial Narrow" w:hAnsi="Arial Narrow"/>
                <w:sz w:val="18"/>
                <w:szCs w:val="18"/>
              </w:rPr>
              <w:t>e) wesentliche Bestimmungen der für den ausbildenden Betrieb geltenden Tarifverträge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FC48929" w14:textId="1DBCD6A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3524488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1CEC383" w14:textId="40AE1B31"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42F355C" w14:textId="75867D9E"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2732908F" w14:textId="77777777" w:rsidTr="00A46CB2">
        <w:trPr>
          <w:jc w:val="center"/>
        </w:trPr>
        <w:tc>
          <w:tcPr>
            <w:tcW w:w="466" w:type="dxa"/>
            <w:tcBorders>
              <w:top w:val="single" w:sz="4" w:space="0" w:color="auto"/>
              <w:left w:val="single" w:sz="4" w:space="0" w:color="auto"/>
              <w:bottom w:val="nil"/>
              <w:right w:val="single" w:sz="4" w:space="0" w:color="auto"/>
            </w:tcBorders>
            <w:vAlign w:val="center"/>
          </w:tcPr>
          <w:p w14:paraId="77C6D15B" w14:textId="16D50BBE" w:rsidR="00371B79" w:rsidRPr="00195F45" w:rsidRDefault="00371B79" w:rsidP="00371B79">
            <w:pPr>
              <w:jc w:val="center"/>
              <w:rPr>
                <w:rFonts w:ascii="Arial Narrow" w:hAnsi="Arial Narrow"/>
                <w:b/>
                <w:sz w:val="18"/>
                <w:szCs w:val="18"/>
              </w:rPr>
            </w:pPr>
            <w:r>
              <w:rPr>
                <w:rFonts w:ascii="Arial Narrow" w:hAnsi="Arial Narrow"/>
                <w:b/>
                <w:sz w:val="18"/>
                <w:szCs w:val="18"/>
              </w:rPr>
              <w:t>3.</w:t>
            </w:r>
          </w:p>
        </w:tc>
        <w:tc>
          <w:tcPr>
            <w:tcW w:w="9735" w:type="dxa"/>
            <w:gridSpan w:val="11"/>
            <w:tcBorders>
              <w:left w:val="single" w:sz="4" w:space="0" w:color="auto"/>
            </w:tcBorders>
            <w:vAlign w:val="center"/>
          </w:tcPr>
          <w:p w14:paraId="215A7B22" w14:textId="3288E3B4" w:rsidR="00371B79" w:rsidRPr="00195F45" w:rsidRDefault="00371B79" w:rsidP="00371B79">
            <w:pPr>
              <w:rPr>
                <w:rFonts w:ascii="Arial Narrow" w:hAnsi="Arial Narrow"/>
                <w:b/>
                <w:sz w:val="18"/>
                <w:szCs w:val="18"/>
              </w:rPr>
            </w:pPr>
            <w:r w:rsidRPr="00195F45">
              <w:rPr>
                <w:rFonts w:ascii="Arial Narrow" w:hAnsi="Arial Narrow"/>
                <w:b/>
                <w:sz w:val="18"/>
                <w:szCs w:val="18"/>
              </w:rPr>
              <w:t>Sicherheit und Gesundheitsschutz bei der Arbeit (§ 3 Absatz 2 Abschnitt B Nummer 3)</w:t>
            </w:r>
          </w:p>
        </w:tc>
      </w:tr>
      <w:tr w:rsidR="00371B79" w:rsidRPr="00195F45" w14:paraId="3135D39D" w14:textId="77777777" w:rsidTr="00A46CB2">
        <w:trPr>
          <w:jc w:val="center"/>
        </w:trPr>
        <w:tc>
          <w:tcPr>
            <w:tcW w:w="466" w:type="dxa"/>
            <w:tcBorders>
              <w:top w:val="nil"/>
              <w:left w:val="single" w:sz="4" w:space="0" w:color="auto"/>
              <w:bottom w:val="nil"/>
              <w:right w:val="single" w:sz="4" w:space="0" w:color="auto"/>
            </w:tcBorders>
            <w:vAlign w:val="center"/>
          </w:tcPr>
          <w:p w14:paraId="59E0832F" w14:textId="77777777" w:rsidR="00371B79" w:rsidRPr="00962910"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1515759F" w14:textId="77777777" w:rsidR="00371B79" w:rsidRPr="00195F45"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4E1C8A"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16A9DACA" w14:textId="77777777" w:rsidR="00371B79" w:rsidRPr="00195F45"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D3B2637" w14:textId="77777777" w:rsidR="00371B79" w:rsidRPr="00195F45" w:rsidRDefault="00371B79" w:rsidP="00371B79">
            <w:pPr>
              <w:jc w:val="center"/>
              <w:rPr>
                <w:rFonts w:ascii="Arial Narrow" w:hAnsi="Arial Narrow"/>
                <w:sz w:val="18"/>
                <w:szCs w:val="18"/>
              </w:rPr>
            </w:pPr>
          </w:p>
        </w:tc>
      </w:tr>
      <w:tr w:rsidR="00371B79" w:rsidRPr="00195F45" w14:paraId="40635C34" w14:textId="77777777" w:rsidTr="00371B79">
        <w:trPr>
          <w:jc w:val="center"/>
        </w:trPr>
        <w:tc>
          <w:tcPr>
            <w:tcW w:w="466" w:type="dxa"/>
            <w:tcBorders>
              <w:top w:val="nil"/>
              <w:left w:val="single" w:sz="4" w:space="0" w:color="auto"/>
              <w:bottom w:val="nil"/>
              <w:right w:val="single" w:sz="4" w:space="0" w:color="auto"/>
            </w:tcBorders>
            <w:vAlign w:val="center"/>
          </w:tcPr>
          <w:p w14:paraId="7903FA62"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28A98554" w14:textId="66208530" w:rsidR="00371B79" w:rsidRPr="00195F45" w:rsidRDefault="00371B79" w:rsidP="00371B79">
            <w:pPr>
              <w:ind w:left="179" w:hanging="179"/>
              <w:rPr>
                <w:rFonts w:ascii="Arial Narrow" w:hAnsi="Arial Narrow"/>
                <w:i/>
                <w:sz w:val="18"/>
                <w:szCs w:val="18"/>
              </w:rPr>
            </w:pPr>
            <w:r>
              <w:rPr>
                <w:rFonts w:ascii="Arial Narrow" w:hAnsi="Arial Narrow"/>
                <w:sz w:val="18"/>
                <w:szCs w:val="18"/>
              </w:rPr>
              <w:t>a) Gefährdung von Sicherheit und Gesundheit am Arbeitsplatz feststellen und Maßnahmen zu ihrer Vermeidung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1F79E270" w14:textId="319729C1"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41006971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21F0A500" w14:textId="323BD909" w:rsidR="00371B79" w:rsidRPr="00AE2CA6" w:rsidRDefault="00371B79" w:rsidP="00371B79">
                <w:pPr>
                  <w:jc w:val="center"/>
                  <w:rPr>
                    <w:rFonts w:ascii="Arial Narrow" w:hAnsi="Arial Narrow"/>
                    <w:sz w:val="18"/>
                    <w:szCs w:val="18"/>
                  </w:rPr>
                </w:pPr>
                <w:r w:rsidRPr="00AE2CA6">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27F6C153" w14:textId="3BD516C4"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0C07F261" w14:textId="77777777" w:rsidTr="00371B79">
        <w:trPr>
          <w:jc w:val="center"/>
        </w:trPr>
        <w:tc>
          <w:tcPr>
            <w:tcW w:w="466" w:type="dxa"/>
            <w:tcBorders>
              <w:top w:val="nil"/>
              <w:left w:val="single" w:sz="4" w:space="0" w:color="auto"/>
              <w:bottom w:val="nil"/>
              <w:right w:val="single" w:sz="4" w:space="0" w:color="auto"/>
            </w:tcBorders>
            <w:vAlign w:val="center"/>
          </w:tcPr>
          <w:p w14:paraId="3ED50292"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CD0600D" w14:textId="01ADC279" w:rsidR="00371B79" w:rsidRPr="00195F45" w:rsidRDefault="00371B79" w:rsidP="00371B79">
            <w:pPr>
              <w:ind w:left="179" w:hanging="179"/>
              <w:rPr>
                <w:rFonts w:ascii="Arial Narrow" w:hAnsi="Arial Narrow"/>
                <w:i/>
                <w:sz w:val="18"/>
                <w:szCs w:val="18"/>
              </w:rPr>
            </w:pPr>
            <w:r>
              <w:rPr>
                <w:rFonts w:ascii="Arial Narrow" w:hAnsi="Arial Narrow"/>
                <w:sz w:val="18"/>
                <w:szCs w:val="18"/>
              </w:rPr>
              <w:t>b) berufsbezogene Arbeitsschutz- und Unfallverhütungsvorschriften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7819748" w14:textId="6ADDD4B8"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9851865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31956A3E" w14:textId="7E17920D"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4C199222" w14:textId="3AF2EE94"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7E46602E" w14:textId="77777777" w:rsidTr="00371B79">
        <w:trPr>
          <w:jc w:val="center"/>
        </w:trPr>
        <w:tc>
          <w:tcPr>
            <w:tcW w:w="466" w:type="dxa"/>
            <w:tcBorders>
              <w:top w:val="nil"/>
              <w:left w:val="single" w:sz="4" w:space="0" w:color="auto"/>
              <w:bottom w:val="nil"/>
              <w:right w:val="single" w:sz="4" w:space="0" w:color="auto"/>
            </w:tcBorders>
            <w:vAlign w:val="center"/>
          </w:tcPr>
          <w:p w14:paraId="27EA266B"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5CD08CAB" w14:textId="0085B05E" w:rsidR="00371B79" w:rsidRPr="00195F45" w:rsidRDefault="00371B79" w:rsidP="00371B79">
            <w:pPr>
              <w:ind w:left="179" w:hanging="179"/>
              <w:rPr>
                <w:rFonts w:ascii="Arial Narrow" w:hAnsi="Arial Narrow"/>
                <w:i/>
                <w:sz w:val="18"/>
                <w:szCs w:val="18"/>
              </w:rPr>
            </w:pPr>
            <w:r>
              <w:rPr>
                <w:rFonts w:ascii="Arial Narrow" w:hAnsi="Arial Narrow"/>
                <w:sz w:val="18"/>
                <w:szCs w:val="18"/>
              </w:rPr>
              <w:t>c) Verhaltensweisen bei Unfällen beschreiben sowie erste Maßnahmen einleiten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4E9F89C4" w14:textId="2171F658"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50316279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974FE44" w14:textId="2BBEB337"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784B5D47" w14:textId="35EE6A5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5D70F650"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A0A54A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95DF039" w14:textId="6CA0D5D3" w:rsidR="00371B79" w:rsidRPr="00195F45" w:rsidRDefault="00371B79" w:rsidP="00371B79">
            <w:pPr>
              <w:ind w:left="179" w:hanging="179"/>
              <w:rPr>
                <w:rFonts w:ascii="Arial Narrow" w:hAnsi="Arial Narrow"/>
                <w:i/>
                <w:sz w:val="18"/>
                <w:szCs w:val="18"/>
              </w:rPr>
            </w:pPr>
            <w:r>
              <w:rPr>
                <w:rFonts w:ascii="Arial Narrow" w:hAnsi="Arial Narrow"/>
                <w:sz w:val="18"/>
                <w:szCs w:val="18"/>
              </w:rPr>
              <w:t>d) Vorschriften des vorbeugenden Brandschutzes anwenden; Verhaltensweisen bei Bränden beschreiben und Maßnahamen zur Brandbekämpfung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9718938" w14:textId="2EAE0452"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87029090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13AA316B" w14:textId="5348E8F1"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033683F5" w14:textId="04747D2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4B2B8963" w14:textId="77777777" w:rsidTr="00AE2CA6">
        <w:trPr>
          <w:jc w:val="center"/>
        </w:trPr>
        <w:tc>
          <w:tcPr>
            <w:tcW w:w="466" w:type="dxa"/>
            <w:tcBorders>
              <w:top w:val="nil"/>
              <w:left w:val="single" w:sz="4" w:space="0" w:color="auto"/>
              <w:bottom w:val="nil"/>
              <w:right w:val="single" w:sz="4" w:space="0" w:color="auto"/>
            </w:tcBorders>
            <w:vAlign w:val="center"/>
          </w:tcPr>
          <w:p w14:paraId="52D03E56" w14:textId="27C157D5" w:rsidR="00371B79" w:rsidRPr="00195F45" w:rsidRDefault="00371B79" w:rsidP="00371B79">
            <w:pPr>
              <w:jc w:val="center"/>
              <w:rPr>
                <w:rFonts w:ascii="Arial Narrow" w:hAnsi="Arial Narrow"/>
                <w:b/>
                <w:sz w:val="18"/>
                <w:szCs w:val="18"/>
              </w:rPr>
            </w:pPr>
            <w:r>
              <w:rPr>
                <w:rFonts w:ascii="Arial Narrow" w:hAnsi="Arial Narrow"/>
                <w:b/>
                <w:sz w:val="18"/>
                <w:szCs w:val="18"/>
              </w:rPr>
              <w:t>4.</w:t>
            </w:r>
          </w:p>
        </w:tc>
        <w:tc>
          <w:tcPr>
            <w:tcW w:w="9735" w:type="dxa"/>
            <w:gridSpan w:val="11"/>
            <w:tcBorders>
              <w:top w:val="nil"/>
              <w:left w:val="single" w:sz="4" w:space="0" w:color="auto"/>
            </w:tcBorders>
            <w:vAlign w:val="center"/>
          </w:tcPr>
          <w:p w14:paraId="19F445EE" w14:textId="7F473973" w:rsidR="00371B79" w:rsidRPr="00AE2CA6" w:rsidRDefault="00371B79" w:rsidP="00371B79">
            <w:pPr>
              <w:rPr>
                <w:rFonts w:ascii="Arial Narrow" w:hAnsi="Arial Narrow"/>
                <w:b/>
                <w:sz w:val="18"/>
                <w:szCs w:val="18"/>
              </w:rPr>
            </w:pPr>
            <w:r w:rsidRPr="00AE2CA6">
              <w:rPr>
                <w:rFonts w:ascii="Arial Narrow" w:hAnsi="Arial Narrow"/>
                <w:b/>
                <w:sz w:val="18"/>
                <w:szCs w:val="18"/>
              </w:rPr>
              <w:t>Umweltschutz (§ 3 Absatz 2 Abschnitt B Nummer 4)</w:t>
            </w:r>
          </w:p>
        </w:tc>
      </w:tr>
      <w:tr w:rsidR="00371B79" w:rsidRPr="00195F45" w14:paraId="55CA1E0B" w14:textId="77777777" w:rsidTr="00A46CB2">
        <w:trPr>
          <w:jc w:val="center"/>
        </w:trPr>
        <w:tc>
          <w:tcPr>
            <w:tcW w:w="466" w:type="dxa"/>
            <w:tcBorders>
              <w:top w:val="nil"/>
              <w:left w:val="single" w:sz="4" w:space="0" w:color="auto"/>
              <w:bottom w:val="nil"/>
              <w:right w:val="single" w:sz="4" w:space="0" w:color="auto"/>
            </w:tcBorders>
            <w:vAlign w:val="center"/>
          </w:tcPr>
          <w:p w14:paraId="60427135" w14:textId="77777777" w:rsidR="00371B79" w:rsidRPr="00962910"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6FFDDAB6" w14:textId="77777777" w:rsidR="00371B79" w:rsidRPr="00195F45"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BC7DDC"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723569F7" w14:textId="77777777" w:rsidR="00371B79" w:rsidRPr="00195F45"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62F0B1D" w14:textId="77777777" w:rsidR="00371B79" w:rsidRPr="00195F45" w:rsidRDefault="00371B79" w:rsidP="00371B79">
            <w:pPr>
              <w:jc w:val="center"/>
              <w:rPr>
                <w:rFonts w:ascii="Arial Narrow" w:hAnsi="Arial Narrow"/>
                <w:sz w:val="18"/>
                <w:szCs w:val="18"/>
              </w:rPr>
            </w:pPr>
          </w:p>
        </w:tc>
      </w:tr>
      <w:tr w:rsidR="00371B79" w:rsidRPr="00195F45" w14:paraId="485442C7" w14:textId="77777777" w:rsidTr="00371B79">
        <w:trPr>
          <w:jc w:val="center"/>
        </w:trPr>
        <w:tc>
          <w:tcPr>
            <w:tcW w:w="466" w:type="dxa"/>
            <w:tcBorders>
              <w:top w:val="nil"/>
              <w:left w:val="single" w:sz="4" w:space="0" w:color="auto"/>
              <w:bottom w:val="nil"/>
              <w:right w:val="single" w:sz="4" w:space="0" w:color="auto"/>
            </w:tcBorders>
            <w:vAlign w:val="center"/>
          </w:tcPr>
          <w:p w14:paraId="45EF62EA"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BB27976" w14:textId="17524B1B" w:rsidR="00371B79" w:rsidRPr="00195F45" w:rsidRDefault="00371B79" w:rsidP="00371B79">
            <w:pPr>
              <w:rPr>
                <w:rFonts w:ascii="Arial Narrow" w:hAnsi="Arial Narrow"/>
                <w:i/>
                <w:sz w:val="18"/>
                <w:szCs w:val="18"/>
              </w:rPr>
            </w:pPr>
            <w:r>
              <w:rPr>
                <w:rFonts w:ascii="Arial Narrow" w:hAnsi="Arial Narrow"/>
                <w:sz w:val="18"/>
                <w:szCs w:val="18"/>
              </w:rPr>
              <w:t>Zur Vermeidung betriebsbedingter Umweltbelastungen im beruflichen Einwirkungsbereich beitragen, insbesondere</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89D3A1C" w14:textId="7146D0EA"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53041773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02CB1DA4" w14:textId="5EDB7CA7"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453CCB69" w14:textId="2268197D"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42793F34" w14:textId="77777777" w:rsidTr="00371B79">
        <w:trPr>
          <w:jc w:val="center"/>
        </w:trPr>
        <w:tc>
          <w:tcPr>
            <w:tcW w:w="466" w:type="dxa"/>
            <w:tcBorders>
              <w:top w:val="nil"/>
              <w:left w:val="single" w:sz="4" w:space="0" w:color="auto"/>
              <w:bottom w:val="nil"/>
              <w:right w:val="single" w:sz="4" w:space="0" w:color="auto"/>
            </w:tcBorders>
            <w:vAlign w:val="center"/>
          </w:tcPr>
          <w:p w14:paraId="6392AFA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D69479A" w14:textId="7CAD5B5A" w:rsidR="00371B79" w:rsidRPr="00195F45" w:rsidRDefault="00371B79" w:rsidP="00371B79">
            <w:pPr>
              <w:ind w:left="179" w:hanging="179"/>
              <w:rPr>
                <w:rFonts w:ascii="Arial Narrow" w:hAnsi="Arial Narrow"/>
                <w:i/>
                <w:sz w:val="18"/>
                <w:szCs w:val="18"/>
              </w:rPr>
            </w:pPr>
            <w:r>
              <w:rPr>
                <w:rFonts w:ascii="Arial Narrow" w:hAnsi="Arial Narrow"/>
                <w:sz w:val="18"/>
                <w:szCs w:val="18"/>
              </w:rPr>
              <w:t>a) mögliche Umweltbelastungen durch den Ausbildungsbetrieb und seinen Beitrag zum Umweltschutz an Beispielen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9758DBB" w14:textId="4C28C80B"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5164570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7DCAEC90" w14:textId="7E721E52"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6CE258E5" w14:textId="01E98F6D"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1E4574DD" w14:textId="77777777" w:rsidTr="00371B79">
        <w:trPr>
          <w:jc w:val="center"/>
        </w:trPr>
        <w:tc>
          <w:tcPr>
            <w:tcW w:w="466" w:type="dxa"/>
            <w:tcBorders>
              <w:top w:val="nil"/>
              <w:left w:val="single" w:sz="4" w:space="0" w:color="auto"/>
              <w:bottom w:val="nil"/>
              <w:right w:val="single" w:sz="4" w:space="0" w:color="auto"/>
            </w:tcBorders>
            <w:vAlign w:val="center"/>
          </w:tcPr>
          <w:p w14:paraId="0279B3E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1F6F87D" w14:textId="70B90B22" w:rsidR="00371B79" w:rsidRDefault="00371B79" w:rsidP="00371B79">
            <w:pPr>
              <w:ind w:left="179" w:hanging="179"/>
              <w:rPr>
                <w:rFonts w:ascii="Arial Narrow" w:hAnsi="Arial Narrow"/>
                <w:sz w:val="18"/>
                <w:szCs w:val="18"/>
              </w:rPr>
            </w:pPr>
            <w:r>
              <w:rPr>
                <w:rFonts w:ascii="Arial Narrow" w:hAnsi="Arial Narrow"/>
                <w:sz w:val="18"/>
                <w:szCs w:val="18"/>
              </w:rPr>
              <w:t xml:space="preserve">b) für den Ausbildungsbetrieb geltende Regelungen </w:t>
            </w:r>
            <w:r>
              <w:rPr>
                <w:rFonts w:ascii="Arial Narrow" w:hAnsi="Arial Narrow"/>
                <w:sz w:val="18"/>
                <w:szCs w:val="18"/>
              </w:rPr>
              <w:br/>
              <w:t>des Umweltschutzes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8673AAF" w14:textId="75A17961"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4000353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0B433766" w14:textId="2E3887C4"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CB10625" w14:textId="33A3D361"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1E96C3CF" w14:textId="77777777" w:rsidTr="00371B79">
        <w:trPr>
          <w:jc w:val="center"/>
        </w:trPr>
        <w:tc>
          <w:tcPr>
            <w:tcW w:w="466" w:type="dxa"/>
            <w:tcBorders>
              <w:top w:val="nil"/>
              <w:left w:val="single" w:sz="4" w:space="0" w:color="auto"/>
              <w:bottom w:val="nil"/>
              <w:right w:val="single" w:sz="4" w:space="0" w:color="auto"/>
            </w:tcBorders>
            <w:vAlign w:val="center"/>
          </w:tcPr>
          <w:p w14:paraId="407A8B07"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8345CEA" w14:textId="3B564A09" w:rsidR="00371B79" w:rsidRPr="00195F45" w:rsidRDefault="00371B79" w:rsidP="00371B79">
            <w:pPr>
              <w:ind w:left="179" w:hanging="179"/>
              <w:rPr>
                <w:rFonts w:ascii="Arial Narrow" w:hAnsi="Arial Narrow"/>
                <w:i/>
                <w:sz w:val="18"/>
                <w:szCs w:val="18"/>
              </w:rPr>
            </w:pPr>
            <w:r>
              <w:rPr>
                <w:rFonts w:ascii="Arial Narrow" w:hAnsi="Arial Narrow"/>
                <w:sz w:val="18"/>
                <w:szCs w:val="18"/>
              </w:rPr>
              <w:t>c) Möglichkeiten der wirtschaftlichen und umweltschonenden Energie- und Materialverwendung nutzen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B11BD5D" w14:textId="5BF6D71B"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7196344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29A6822" w14:textId="4D06AAB2"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899C7E7" w14:textId="69019729"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5DBCDCFB"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8E29C57"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48947BAA" w14:textId="177CA3A6" w:rsidR="00371B79" w:rsidRPr="00195F45" w:rsidRDefault="00371B79" w:rsidP="00371B79">
            <w:pPr>
              <w:ind w:left="179" w:hanging="179"/>
              <w:rPr>
                <w:rFonts w:ascii="Arial Narrow" w:hAnsi="Arial Narrow"/>
                <w:i/>
                <w:sz w:val="18"/>
                <w:szCs w:val="18"/>
              </w:rPr>
            </w:pPr>
            <w:r>
              <w:rPr>
                <w:rFonts w:ascii="Arial Narrow" w:hAnsi="Arial Narrow"/>
                <w:sz w:val="18"/>
                <w:szCs w:val="18"/>
              </w:rPr>
              <w:t>d) Abfälle vermeiden, Stoffe und Materialien einer umweltschonenden Entsorgung zuführen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67B86178" w14:textId="5778A7C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2973041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780361A" w14:textId="0B4B12A8"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7CA8406F" w14:textId="267B857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07CDCEF2" w14:textId="7D88C97D" w:rsidR="00DB5A40" w:rsidRDefault="00DB5A40">
      <w:pPr>
        <w:rPr>
          <w:rFonts w:ascii="Arial Narrow" w:hAnsi="Arial Narrow"/>
          <w:sz w:val="18"/>
          <w:szCs w:val="18"/>
        </w:rPr>
      </w:pPr>
    </w:p>
    <w:p w14:paraId="03A6CDBB" w14:textId="312F223A" w:rsidR="00DB5A40" w:rsidRDefault="00DB5A40">
      <w:pPr>
        <w:rPr>
          <w:rFonts w:ascii="Arial Narrow" w:hAnsi="Arial Narrow"/>
          <w:sz w:val="18"/>
          <w:szCs w:val="18"/>
        </w:rPr>
      </w:pPr>
    </w:p>
    <w:p w14:paraId="7BA6AD3D" w14:textId="77777777" w:rsidR="003B25F3" w:rsidRDefault="003B25F3" w:rsidP="00123A40">
      <w:pPr>
        <w:jc w:val="center"/>
        <w:rPr>
          <w:rFonts w:asciiTheme="majorHAnsi" w:hAnsiTheme="majorHAnsi" w:cs="Arial"/>
          <w:b/>
          <w:sz w:val="28"/>
          <w:szCs w:val="28"/>
        </w:rPr>
      </w:pPr>
    </w:p>
    <w:p w14:paraId="7CBB5E61" w14:textId="30850F3F" w:rsidR="00123A40" w:rsidRPr="00787907" w:rsidRDefault="00123A40" w:rsidP="00123A40">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3B20AD7E" w14:textId="77777777" w:rsidR="00123A40" w:rsidRPr="00787907" w:rsidRDefault="00123A40" w:rsidP="00123A40">
      <w:pPr>
        <w:jc w:val="center"/>
        <w:rPr>
          <w:rFonts w:asciiTheme="majorHAnsi" w:hAnsiTheme="majorHAnsi" w:cs="Arial"/>
          <w:sz w:val="16"/>
          <w:szCs w:val="16"/>
        </w:rPr>
      </w:pPr>
    </w:p>
    <w:p w14:paraId="6FAC9728" w14:textId="36230712" w:rsidR="00123A40" w:rsidRPr="000D079B" w:rsidRDefault="00123A40" w:rsidP="00123A40">
      <w:pPr>
        <w:jc w:val="center"/>
        <w:rPr>
          <w:rFonts w:asciiTheme="majorHAnsi" w:hAnsiTheme="majorHAnsi"/>
          <w:sz w:val="16"/>
          <w:szCs w:val="16"/>
        </w:rPr>
      </w:pPr>
      <w:r w:rsidRPr="00787907">
        <w:rPr>
          <w:rFonts w:asciiTheme="majorHAnsi" w:hAnsiTheme="majorHAnsi" w:cs="Arial"/>
        </w:rPr>
        <w:t xml:space="preserve">gemäß § </w:t>
      </w:r>
      <w:r w:rsidR="009B3202">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(MilchTAusbV) vom 09. April 2010</w:t>
      </w:r>
    </w:p>
    <w:p w14:paraId="4B2FD84F" w14:textId="47499A57" w:rsidR="00123A40" w:rsidRDefault="00123A40" w:rsidP="00123A40">
      <w:pPr>
        <w:rPr>
          <w:rFonts w:asciiTheme="majorHAnsi" w:hAnsiTheme="majorHAnsi"/>
          <w:sz w:val="16"/>
          <w:szCs w:val="16"/>
        </w:rPr>
      </w:pPr>
    </w:p>
    <w:p w14:paraId="6DB2D0A6" w14:textId="77777777" w:rsidR="007E788C" w:rsidRPr="000D079B" w:rsidRDefault="007E788C" w:rsidP="00123A40">
      <w:pPr>
        <w:rPr>
          <w:rFonts w:asciiTheme="majorHAnsi" w:hAnsiTheme="majorHAnsi"/>
          <w:sz w:val="16"/>
          <w:szCs w:val="16"/>
        </w:rPr>
      </w:pPr>
    </w:p>
    <w:p w14:paraId="17EBC96D" w14:textId="06CF3440" w:rsidR="00123A40" w:rsidRDefault="00123A40">
      <w:pPr>
        <w:rPr>
          <w:rFonts w:asciiTheme="majorHAnsi" w:hAnsiTheme="majorHAnsi"/>
        </w:rPr>
      </w:pPr>
    </w:p>
    <w:p w14:paraId="0EB7324B" w14:textId="77777777" w:rsidR="00461DE6" w:rsidRDefault="00461DE6"/>
    <w:tbl>
      <w:tblPr>
        <w:tblStyle w:val="Tabellenraster"/>
        <w:tblW w:w="7935" w:type="dxa"/>
        <w:jc w:val="center"/>
        <w:tblCellMar>
          <w:top w:w="85" w:type="dxa"/>
          <w:bottom w:w="85" w:type="dxa"/>
        </w:tblCellMar>
        <w:tblLook w:val="04A0" w:firstRow="1" w:lastRow="0" w:firstColumn="1" w:lastColumn="0" w:noHBand="0" w:noVBand="1"/>
      </w:tblPr>
      <w:tblGrid>
        <w:gridCol w:w="3966"/>
        <w:gridCol w:w="1276"/>
        <w:gridCol w:w="1276"/>
        <w:gridCol w:w="1417"/>
      </w:tblGrid>
      <w:tr w:rsidR="00461DE6" w:rsidRPr="00461DE6" w14:paraId="772A034E" w14:textId="77777777" w:rsidTr="00946187">
        <w:trPr>
          <w:jc w:val="center"/>
        </w:trPr>
        <w:tc>
          <w:tcPr>
            <w:tcW w:w="3966" w:type="dxa"/>
            <w:vMerge w:val="restart"/>
            <w:shd w:val="clear" w:color="auto" w:fill="F2F2F2" w:themeFill="background1" w:themeFillShade="F2"/>
            <w:vAlign w:val="center"/>
          </w:tcPr>
          <w:p w14:paraId="35B765DB" w14:textId="640F386D" w:rsidR="00461DE6" w:rsidRPr="00461DE6" w:rsidRDefault="00461DE6" w:rsidP="002B414A">
            <w:pPr>
              <w:rPr>
                <w:rFonts w:asciiTheme="majorHAnsi" w:hAnsiTheme="majorHAnsi"/>
                <w:b/>
                <w:sz w:val="20"/>
                <w:szCs w:val="20"/>
              </w:rPr>
            </w:pPr>
            <w:r w:rsidRPr="00461DE6">
              <w:rPr>
                <w:rFonts w:asciiTheme="majorHAnsi" w:hAnsiTheme="majorHAnsi"/>
                <w:b/>
                <w:sz w:val="20"/>
                <w:szCs w:val="20"/>
              </w:rPr>
              <w:t>Lernorte</w:t>
            </w:r>
          </w:p>
        </w:tc>
        <w:tc>
          <w:tcPr>
            <w:tcW w:w="3969" w:type="dxa"/>
            <w:gridSpan w:val="3"/>
            <w:shd w:val="clear" w:color="auto" w:fill="F2F2F2" w:themeFill="background1" w:themeFillShade="F2"/>
            <w:vAlign w:val="center"/>
          </w:tcPr>
          <w:p w14:paraId="7B4A9459" w14:textId="47F2888E"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Ausbildungszeiten in Wochen</w:t>
            </w:r>
          </w:p>
        </w:tc>
      </w:tr>
      <w:tr w:rsidR="00461DE6" w:rsidRPr="00461DE6" w14:paraId="605498EA" w14:textId="77777777" w:rsidTr="00461DE6">
        <w:trPr>
          <w:jc w:val="center"/>
        </w:trPr>
        <w:tc>
          <w:tcPr>
            <w:tcW w:w="3966" w:type="dxa"/>
            <w:vMerge/>
            <w:shd w:val="clear" w:color="auto" w:fill="F2F2F2" w:themeFill="background1" w:themeFillShade="F2"/>
            <w:vAlign w:val="center"/>
          </w:tcPr>
          <w:p w14:paraId="4B094469" w14:textId="77777777" w:rsidR="00461DE6" w:rsidRPr="00461DE6" w:rsidRDefault="00461DE6" w:rsidP="002B414A">
            <w:pPr>
              <w:rPr>
                <w:rFonts w:asciiTheme="majorHAnsi" w:hAnsiTheme="majorHAnsi"/>
                <w:b/>
                <w:sz w:val="20"/>
                <w:szCs w:val="20"/>
              </w:rPr>
            </w:pPr>
          </w:p>
        </w:tc>
        <w:tc>
          <w:tcPr>
            <w:tcW w:w="1276" w:type="dxa"/>
            <w:shd w:val="clear" w:color="auto" w:fill="F2F2F2" w:themeFill="background1" w:themeFillShade="F2"/>
            <w:vAlign w:val="center"/>
          </w:tcPr>
          <w:p w14:paraId="3D925A05" w14:textId="6B3410D7"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1. AJ *</w:t>
            </w:r>
          </w:p>
        </w:tc>
        <w:tc>
          <w:tcPr>
            <w:tcW w:w="1276" w:type="dxa"/>
            <w:shd w:val="clear" w:color="auto" w:fill="F2F2F2" w:themeFill="background1" w:themeFillShade="F2"/>
            <w:vAlign w:val="center"/>
          </w:tcPr>
          <w:p w14:paraId="32943E8B" w14:textId="39FCC23D"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2 AJ *</w:t>
            </w:r>
          </w:p>
        </w:tc>
        <w:tc>
          <w:tcPr>
            <w:tcW w:w="1417" w:type="dxa"/>
            <w:shd w:val="clear" w:color="auto" w:fill="F2F2F2" w:themeFill="background1" w:themeFillShade="F2"/>
            <w:vAlign w:val="center"/>
          </w:tcPr>
          <w:p w14:paraId="7C303455" w14:textId="393BB484"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3. AJ *</w:t>
            </w:r>
          </w:p>
        </w:tc>
      </w:tr>
      <w:tr w:rsidR="002863A1" w:rsidRPr="00787907" w14:paraId="606651B8" w14:textId="77777777" w:rsidTr="007E788C">
        <w:trPr>
          <w:jc w:val="center"/>
        </w:trPr>
        <w:tc>
          <w:tcPr>
            <w:tcW w:w="3966" w:type="dxa"/>
            <w:vAlign w:val="center"/>
          </w:tcPr>
          <w:p w14:paraId="725FBE49"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Berufsschule</w:t>
            </w:r>
          </w:p>
        </w:tc>
        <w:tc>
          <w:tcPr>
            <w:tcW w:w="1276" w:type="dxa"/>
            <w:vAlign w:val="center"/>
          </w:tcPr>
          <w:p w14:paraId="5E13F1C6" w14:textId="14A7E057" w:rsidR="009269E9" w:rsidRPr="00787907" w:rsidRDefault="009269E9" w:rsidP="002B414A">
            <w:pPr>
              <w:jc w:val="center"/>
              <w:rPr>
                <w:rFonts w:asciiTheme="majorHAnsi" w:hAnsiTheme="majorHAnsi"/>
                <w:sz w:val="20"/>
                <w:szCs w:val="20"/>
              </w:rPr>
            </w:pPr>
            <w:r w:rsidRPr="00787907">
              <w:rPr>
                <w:rFonts w:asciiTheme="majorHAnsi" w:hAnsiTheme="majorHAnsi"/>
                <w:sz w:val="20"/>
                <w:szCs w:val="20"/>
              </w:rPr>
              <w:t>1</w:t>
            </w:r>
            <w:r w:rsidR="00A46CB2">
              <w:rPr>
                <w:rFonts w:asciiTheme="majorHAnsi" w:hAnsiTheme="majorHAnsi"/>
                <w:sz w:val="20"/>
                <w:szCs w:val="20"/>
              </w:rPr>
              <w:t>1</w:t>
            </w:r>
          </w:p>
        </w:tc>
        <w:tc>
          <w:tcPr>
            <w:tcW w:w="1276" w:type="dxa"/>
            <w:vAlign w:val="center"/>
          </w:tcPr>
          <w:p w14:paraId="3E2F317D" w14:textId="0C6ECADB" w:rsidR="009269E9" w:rsidRPr="00787907" w:rsidRDefault="004038BF" w:rsidP="002B414A">
            <w:pPr>
              <w:jc w:val="center"/>
              <w:rPr>
                <w:rFonts w:asciiTheme="majorHAnsi" w:hAnsiTheme="majorHAnsi"/>
                <w:sz w:val="20"/>
                <w:szCs w:val="20"/>
              </w:rPr>
            </w:pPr>
            <w:r>
              <w:rPr>
                <w:rFonts w:asciiTheme="majorHAnsi" w:hAnsiTheme="majorHAnsi"/>
                <w:sz w:val="20"/>
                <w:szCs w:val="20"/>
              </w:rPr>
              <w:t>1</w:t>
            </w:r>
            <w:r w:rsidR="00A46CB2">
              <w:rPr>
                <w:rFonts w:asciiTheme="majorHAnsi" w:hAnsiTheme="majorHAnsi"/>
                <w:sz w:val="20"/>
                <w:szCs w:val="20"/>
              </w:rPr>
              <w:t>1</w:t>
            </w:r>
          </w:p>
        </w:tc>
        <w:tc>
          <w:tcPr>
            <w:tcW w:w="1417" w:type="dxa"/>
            <w:vAlign w:val="center"/>
          </w:tcPr>
          <w:p w14:paraId="338A6C37" w14:textId="143A11B8" w:rsidR="009269E9" w:rsidRPr="00787907" w:rsidRDefault="00A46CB2" w:rsidP="002B414A">
            <w:pPr>
              <w:jc w:val="center"/>
              <w:rPr>
                <w:rFonts w:asciiTheme="majorHAnsi" w:hAnsiTheme="majorHAnsi"/>
                <w:sz w:val="20"/>
                <w:szCs w:val="20"/>
              </w:rPr>
            </w:pPr>
            <w:r>
              <w:rPr>
                <w:rFonts w:asciiTheme="majorHAnsi" w:hAnsiTheme="majorHAnsi"/>
                <w:sz w:val="20"/>
                <w:szCs w:val="20"/>
              </w:rPr>
              <w:t>11</w:t>
            </w:r>
          </w:p>
        </w:tc>
      </w:tr>
      <w:tr w:rsidR="002863A1" w:rsidRPr="00787907" w14:paraId="2132750A" w14:textId="77777777" w:rsidTr="007E788C">
        <w:trPr>
          <w:jc w:val="center"/>
        </w:trPr>
        <w:tc>
          <w:tcPr>
            <w:tcW w:w="3966" w:type="dxa"/>
            <w:vAlign w:val="center"/>
          </w:tcPr>
          <w:p w14:paraId="5059F495"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Überbetriebliche Ausbildung</w:t>
            </w:r>
          </w:p>
        </w:tc>
        <w:tc>
          <w:tcPr>
            <w:tcW w:w="1276" w:type="dxa"/>
            <w:vAlign w:val="center"/>
          </w:tcPr>
          <w:p w14:paraId="2608D1D2" w14:textId="61994A17" w:rsidR="009269E9" w:rsidRPr="00787907" w:rsidRDefault="00A46CB2" w:rsidP="002B414A">
            <w:pPr>
              <w:jc w:val="center"/>
              <w:rPr>
                <w:rFonts w:asciiTheme="majorHAnsi" w:hAnsiTheme="majorHAnsi"/>
                <w:sz w:val="20"/>
                <w:szCs w:val="20"/>
              </w:rPr>
            </w:pPr>
            <w:r>
              <w:rPr>
                <w:rFonts w:asciiTheme="majorHAnsi" w:hAnsiTheme="majorHAnsi"/>
                <w:sz w:val="20"/>
                <w:szCs w:val="20"/>
              </w:rPr>
              <w:t>4</w:t>
            </w:r>
          </w:p>
        </w:tc>
        <w:tc>
          <w:tcPr>
            <w:tcW w:w="1276" w:type="dxa"/>
            <w:vAlign w:val="center"/>
          </w:tcPr>
          <w:p w14:paraId="3B662906" w14:textId="6025103D" w:rsidR="009269E9" w:rsidRPr="00787907" w:rsidRDefault="00A46CB2" w:rsidP="002B414A">
            <w:pPr>
              <w:jc w:val="center"/>
              <w:rPr>
                <w:rFonts w:asciiTheme="majorHAnsi" w:hAnsiTheme="majorHAnsi"/>
                <w:sz w:val="20"/>
                <w:szCs w:val="20"/>
              </w:rPr>
            </w:pPr>
            <w:r>
              <w:rPr>
                <w:rFonts w:asciiTheme="majorHAnsi" w:hAnsiTheme="majorHAnsi"/>
                <w:sz w:val="20"/>
                <w:szCs w:val="20"/>
              </w:rPr>
              <w:t>4</w:t>
            </w:r>
          </w:p>
        </w:tc>
        <w:tc>
          <w:tcPr>
            <w:tcW w:w="1417" w:type="dxa"/>
            <w:vAlign w:val="center"/>
          </w:tcPr>
          <w:p w14:paraId="5940ACCF" w14:textId="7FEF846F" w:rsidR="009269E9" w:rsidRPr="00787907" w:rsidRDefault="00A46CB2" w:rsidP="002B414A">
            <w:pPr>
              <w:jc w:val="center"/>
              <w:rPr>
                <w:rFonts w:asciiTheme="majorHAnsi" w:hAnsiTheme="majorHAnsi"/>
                <w:sz w:val="20"/>
                <w:szCs w:val="20"/>
              </w:rPr>
            </w:pPr>
            <w:r>
              <w:rPr>
                <w:rFonts w:asciiTheme="majorHAnsi" w:hAnsiTheme="majorHAnsi"/>
                <w:sz w:val="20"/>
                <w:szCs w:val="20"/>
              </w:rPr>
              <w:t>5</w:t>
            </w:r>
          </w:p>
        </w:tc>
      </w:tr>
      <w:tr w:rsidR="002863A1" w:rsidRPr="00787907" w14:paraId="213E45CD" w14:textId="77777777" w:rsidTr="007E788C">
        <w:trPr>
          <w:jc w:val="center"/>
        </w:trPr>
        <w:tc>
          <w:tcPr>
            <w:tcW w:w="3966" w:type="dxa"/>
            <w:vAlign w:val="center"/>
          </w:tcPr>
          <w:p w14:paraId="27C0D36E"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Betriebliche Ausbildung inkl. Urlaub</w:t>
            </w:r>
          </w:p>
        </w:tc>
        <w:tc>
          <w:tcPr>
            <w:tcW w:w="1276" w:type="dxa"/>
            <w:vAlign w:val="center"/>
          </w:tcPr>
          <w:p w14:paraId="2B7BF1C9" w14:textId="164544AB" w:rsidR="009269E9" w:rsidRPr="00787907" w:rsidRDefault="00A46CB2" w:rsidP="002B414A">
            <w:pPr>
              <w:jc w:val="center"/>
              <w:rPr>
                <w:rFonts w:asciiTheme="majorHAnsi" w:hAnsiTheme="majorHAnsi"/>
                <w:sz w:val="20"/>
                <w:szCs w:val="20"/>
              </w:rPr>
            </w:pPr>
            <w:r>
              <w:rPr>
                <w:rFonts w:asciiTheme="majorHAnsi" w:hAnsiTheme="majorHAnsi"/>
                <w:sz w:val="20"/>
                <w:szCs w:val="20"/>
              </w:rPr>
              <w:t>37</w:t>
            </w:r>
          </w:p>
        </w:tc>
        <w:tc>
          <w:tcPr>
            <w:tcW w:w="1276" w:type="dxa"/>
            <w:vAlign w:val="center"/>
          </w:tcPr>
          <w:p w14:paraId="4CF78928" w14:textId="0AB8A53A" w:rsidR="009269E9" w:rsidRPr="00787907" w:rsidRDefault="00A46CB2" w:rsidP="002B414A">
            <w:pPr>
              <w:jc w:val="center"/>
              <w:rPr>
                <w:rFonts w:asciiTheme="majorHAnsi" w:hAnsiTheme="majorHAnsi"/>
                <w:sz w:val="20"/>
                <w:szCs w:val="20"/>
              </w:rPr>
            </w:pPr>
            <w:r>
              <w:rPr>
                <w:rFonts w:asciiTheme="majorHAnsi" w:hAnsiTheme="majorHAnsi"/>
                <w:sz w:val="20"/>
                <w:szCs w:val="20"/>
              </w:rPr>
              <w:t>37</w:t>
            </w:r>
          </w:p>
        </w:tc>
        <w:tc>
          <w:tcPr>
            <w:tcW w:w="1417" w:type="dxa"/>
            <w:vAlign w:val="center"/>
          </w:tcPr>
          <w:p w14:paraId="4F5594E7" w14:textId="0770D3D7" w:rsidR="009269E9" w:rsidRPr="00787907" w:rsidRDefault="00A46CB2" w:rsidP="002B414A">
            <w:pPr>
              <w:jc w:val="center"/>
              <w:rPr>
                <w:rFonts w:asciiTheme="majorHAnsi" w:hAnsiTheme="majorHAnsi"/>
                <w:sz w:val="20"/>
                <w:szCs w:val="20"/>
              </w:rPr>
            </w:pPr>
            <w:r>
              <w:rPr>
                <w:rFonts w:asciiTheme="majorHAnsi" w:hAnsiTheme="majorHAnsi"/>
                <w:sz w:val="20"/>
                <w:szCs w:val="20"/>
              </w:rPr>
              <w:t>36</w:t>
            </w:r>
          </w:p>
        </w:tc>
      </w:tr>
    </w:tbl>
    <w:p w14:paraId="6D0881D1" w14:textId="77777777" w:rsidR="009269E9" w:rsidRPr="00787907" w:rsidRDefault="009269E9">
      <w:pPr>
        <w:rPr>
          <w:rFonts w:asciiTheme="majorHAnsi" w:hAnsiTheme="majorHAnsi"/>
          <w:sz w:val="16"/>
          <w:szCs w:val="16"/>
        </w:rPr>
      </w:pPr>
    </w:p>
    <w:p w14:paraId="7A691F8A" w14:textId="77777777" w:rsidR="009269E9" w:rsidRPr="00787907" w:rsidRDefault="007D3AFA" w:rsidP="007D3AFA">
      <w:pPr>
        <w:ind w:right="1132"/>
        <w:jc w:val="right"/>
        <w:rPr>
          <w:rFonts w:asciiTheme="majorHAnsi" w:hAnsiTheme="majorHAnsi"/>
          <w:sz w:val="16"/>
          <w:szCs w:val="16"/>
        </w:rPr>
      </w:pPr>
      <w:r w:rsidRPr="00787907">
        <w:rPr>
          <w:rFonts w:asciiTheme="majorHAnsi" w:hAnsiTheme="majorHAnsi"/>
          <w:sz w:val="16"/>
          <w:szCs w:val="16"/>
        </w:rPr>
        <w:t>* Ausbildungsjahr</w:t>
      </w:r>
    </w:p>
    <w:p w14:paraId="2DEBF1A3" w14:textId="77777777" w:rsidR="009269E9" w:rsidRPr="00787907" w:rsidRDefault="009269E9">
      <w:pPr>
        <w:rPr>
          <w:rFonts w:asciiTheme="majorHAnsi" w:hAnsiTheme="majorHAnsi"/>
        </w:rPr>
      </w:pPr>
    </w:p>
    <w:p w14:paraId="4FA1C179" w14:textId="77777777" w:rsidR="00AF28EA" w:rsidRPr="00787907" w:rsidRDefault="00AF28EA">
      <w:pPr>
        <w:rPr>
          <w:rFonts w:asciiTheme="majorHAnsi" w:hAnsiTheme="majorHAnsi"/>
        </w:rPr>
      </w:pPr>
    </w:p>
    <w:tbl>
      <w:tblPr>
        <w:tblStyle w:val="Tabellenraster"/>
        <w:tblW w:w="0" w:type="auto"/>
        <w:tblInd w:w="1271" w:type="dxa"/>
        <w:tblLayout w:type="fixed"/>
        <w:tblCellMar>
          <w:top w:w="85" w:type="dxa"/>
          <w:left w:w="85" w:type="dxa"/>
          <w:bottom w:w="85" w:type="dxa"/>
          <w:right w:w="85" w:type="dxa"/>
        </w:tblCellMar>
        <w:tblLook w:val="04A0" w:firstRow="1" w:lastRow="0" w:firstColumn="1" w:lastColumn="0" w:noHBand="0" w:noVBand="1"/>
      </w:tblPr>
      <w:tblGrid>
        <w:gridCol w:w="5812"/>
        <w:gridCol w:w="563"/>
        <w:gridCol w:w="2272"/>
      </w:tblGrid>
      <w:tr w:rsidR="00D276A4" w:rsidRPr="000672AD" w14:paraId="329EE35F" w14:textId="77777777" w:rsidTr="000B3583">
        <w:tc>
          <w:tcPr>
            <w:tcW w:w="6375" w:type="dxa"/>
            <w:gridSpan w:val="2"/>
            <w:shd w:val="clear" w:color="auto" w:fill="F2F2F2" w:themeFill="background1" w:themeFillShade="F2"/>
            <w:vAlign w:val="center"/>
          </w:tcPr>
          <w:p w14:paraId="79712CCD" w14:textId="2E59E705" w:rsidR="00D276A4" w:rsidRPr="000672AD" w:rsidRDefault="00D276A4" w:rsidP="000B3583">
            <w:pPr>
              <w:jc w:val="center"/>
              <w:rPr>
                <w:rFonts w:asciiTheme="majorHAnsi" w:hAnsiTheme="majorHAnsi" w:cstheme="majorHAnsi"/>
                <w:b/>
                <w:sz w:val="20"/>
                <w:szCs w:val="20"/>
              </w:rPr>
            </w:pPr>
            <w:r>
              <w:rPr>
                <w:rFonts w:asciiTheme="majorHAnsi" w:hAnsiTheme="majorHAnsi" w:cstheme="majorHAnsi"/>
                <w:b/>
                <w:sz w:val="20"/>
                <w:szCs w:val="20"/>
              </w:rPr>
              <w:t>Produktion</w:t>
            </w:r>
            <w:r w:rsidRPr="000672AD">
              <w:rPr>
                <w:rFonts w:asciiTheme="majorHAnsi" w:hAnsiTheme="majorHAnsi" w:cstheme="majorHAnsi"/>
                <w:b/>
                <w:sz w:val="20"/>
                <w:szCs w:val="20"/>
              </w:rPr>
              <w:t>sschwerpunkte des Ausbildungsstandortes (Bitte ankreuzen.)</w:t>
            </w:r>
          </w:p>
        </w:tc>
        <w:tc>
          <w:tcPr>
            <w:tcW w:w="2272" w:type="dxa"/>
            <w:tcBorders>
              <w:top w:val="nil"/>
              <w:bottom w:val="nil"/>
              <w:right w:val="nil"/>
            </w:tcBorders>
            <w:shd w:val="clear" w:color="auto" w:fill="auto"/>
          </w:tcPr>
          <w:p w14:paraId="05D0B43B" w14:textId="77777777" w:rsidR="00D276A4" w:rsidRPr="000672AD" w:rsidRDefault="00D276A4" w:rsidP="000B3583">
            <w:pPr>
              <w:jc w:val="center"/>
              <w:rPr>
                <w:rFonts w:asciiTheme="majorHAnsi" w:hAnsiTheme="majorHAnsi" w:cstheme="majorHAnsi"/>
                <w:b/>
                <w:sz w:val="20"/>
                <w:szCs w:val="20"/>
              </w:rPr>
            </w:pPr>
          </w:p>
        </w:tc>
      </w:tr>
      <w:tr w:rsidR="00D276A4" w:rsidRPr="000672AD" w14:paraId="13138B19" w14:textId="77777777" w:rsidTr="000B3583">
        <w:tc>
          <w:tcPr>
            <w:tcW w:w="5812" w:type="dxa"/>
            <w:vAlign w:val="center"/>
          </w:tcPr>
          <w:p w14:paraId="1485863C" w14:textId="6E14D0EE" w:rsidR="00D276A4" w:rsidRPr="000672AD" w:rsidRDefault="001373C6" w:rsidP="000B3583">
            <w:pPr>
              <w:rPr>
                <w:rFonts w:asciiTheme="majorHAnsi" w:hAnsiTheme="majorHAnsi" w:cstheme="majorHAnsi"/>
                <w:sz w:val="20"/>
                <w:szCs w:val="20"/>
              </w:rPr>
            </w:pPr>
            <w:r>
              <w:rPr>
                <w:rFonts w:asciiTheme="majorHAnsi" w:hAnsiTheme="majorHAnsi" w:cstheme="majorHAnsi"/>
                <w:sz w:val="20"/>
                <w:szCs w:val="20"/>
              </w:rPr>
              <w:t>Herstellen</w:t>
            </w:r>
            <w:r w:rsidR="00D276A4" w:rsidRPr="000672AD">
              <w:rPr>
                <w:rFonts w:asciiTheme="majorHAnsi" w:hAnsiTheme="majorHAnsi" w:cstheme="majorHAnsi"/>
                <w:sz w:val="20"/>
                <w:szCs w:val="20"/>
              </w:rPr>
              <w:t xml:space="preserve"> von </w:t>
            </w:r>
            <w:r w:rsidR="00D276A4" w:rsidRPr="000672AD">
              <w:rPr>
                <w:rFonts w:asciiTheme="majorHAnsi" w:hAnsiTheme="majorHAnsi" w:cstheme="majorHAnsi"/>
                <w:b/>
                <w:sz w:val="20"/>
                <w:szCs w:val="20"/>
              </w:rPr>
              <w:t>Konsummilch</w:t>
            </w:r>
          </w:p>
        </w:tc>
        <w:sdt>
          <w:sdtPr>
            <w:rPr>
              <w:rFonts w:asciiTheme="majorHAnsi" w:hAnsiTheme="majorHAnsi" w:cstheme="majorHAnsi"/>
              <w:sz w:val="20"/>
              <w:szCs w:val="20"/>
            </w:rPr>
            <w:id w:val="657202969"/>
            <w14:checkbox>
              <w14:checked w14:val="0"/>
              <w14:checkedState w14:val="2612" w14:font="MS Gothic"/>
              <w14:uncheckedState w14:val="2610" w14:font="MS Gothic"/>
            </w14:checkbox>
          </w:sdtPr>
          <w:sdtEndPr/>
          <w:sdtContent>
            <w:tc>
              <w:tcPr>
                <w:tcW w:w="563" w:type="dxa"/>
                <w:vAlign w:val="center"/>
              </w:tcPr>
              <w:p w14:paraId="617B73A7"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5810AEEC" w14:textId="77777777" w:rsidR="00D276A4" w:rsidRPr="000672AD" w:rsidRDefault="00D276A4" w:rsidP="000B3583">
            <w:pPr>
              <w:jc w:val="center"/>
              <w:rPr>
                <w:rFonts w:asciiTheme="majorHAnsi" w:hAnsiTheme="majorHAnsi" w:cstheme="majorHAnsi"/>
                <w:sz w:val="20"/>
                <w:szCs w:val="20"/>
              </w:rPr>
            </w:pPr>
          </w:p>
        </w:tc>
      </w:tr>
      <w:tr w:rsidR="00D276A4" w:rsidRPr="000672AD" w14:paraId="7BB53FF6" w14:textId="77777777" w:rsidTr="000B3583">
        <w:tc>
          <w:tcPr>
            <w:tcW w:w="5812" w:type="dxa"/>
            <w:vAlign w:val="center"/>
          </w:tcPr>
          <w:p w14:paraId="6FCBFF1E" w14:textId="51BAAAF5" w:rsidR="00D276A4" w:rsidRPr="000672AD" w:rsidRDefault="001373C6" w:rsidP="000B3583">
            <w:pPr>
              <w:rPr>
                <w:rFonts w:asciiTheme="majorHAnsi" w:hAnsiTheme="majorHAnsi" w:cstheme="majorHAnsi"/>
                <w:sz w:val="20"/>
                <w:szCs w:val="20"/>
              </w:rPr>
            </w:pPr>
            <w:r>
              <w:rPr>
                <w:rFonts w:asciiTheme="majorHAnsi" w:hAnsiTheme="majorHAnsi" w:cstheme="majorHAnsi"/>
                <w:sz w:val="20"/>
                <w:szCs w:val="20"/>
              </w:rPr>
              <w:t>Herstellen</w:t>
            </w:r>
            <w:r w:rsidR="00D276A4" w:rsidRPr="000672AD">
              <w:rPr>
                <w:rFonts w:asciiTheme="majorHAnsi" w:hAnsiTheme="majorHAnsi" w:cstheme="majorHAnsi"/>
                <w:sz w:val="20"/>
                <w:szCs w:val="20"/>
              </w:rPr>
              <w:t xml:space="preserve"> von </w:t>
            </w:r>
            <w:r w:rsidR="00D276A4" w:rsidRPr="000672AD">
              <w:rPr>
                <w:rFonts w:asciiTheme="majorHAnsi" w:hAnsiTheme="majorHAnsi" w:cstheme="majorHAnsi"/>
                <w:b/>
                <w:sz w:val="20"/>
                <w:szCs w:val="20"/>
              </w:rPr>
              <w:t>Butter</w:t>
            </w:r>
          </w:p>
        </w:tc>
        <w:sdt>
          <w:sdtPr>
            <w:rPr>
              <w:rFonts w:asciiTheme="majorHAnsi" w:hAnsiTheme="majorHAnsi" w:cstheme="majorHAnsi"/>
              <w:sz w:val="20"/>
              <w:szCs w:val="20"/>
            </w:rPr>
            <w:id w:val="1538089135"/>
            <w14:checkbox>
              <w14:checked w14:val="0"/>
              <w14:checkedState w14:val="2612" w14:font="MS Gothic"/>
              <w14:uncheckedState w14:val="2610" w14:font="MS Gothic"/>
            </w14:checkbox>
          </w:sdtPr>
          <w:sdtEndPr/>
          <w:sdtContent>
            <w:tc>
              <w:tcPr>
                <w:tcW w:w="563" w:type="dxa"/>
                <w:vAlign w:val="center"/>
              </w:tcPr>
              <w:p w14:paraId="00071538"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2AC5A770" w14:textId="77777777" w:rsidR="00D276A4" w:rsidRPr="000672AD" w:rsidRDefault="00D276A4" w:rsidP="000B3583">
            <w:pPr>
              <w:jc w:val="center"/>
              <w:rPr>
                <w:rFonts w:asciiTheme="majorHAnsi" w:hAnsiTheme="majorHAnsi" w:cstheme="majorHAnsi"/>
                <w:sz w:val="20"/>
                <w:szCs w:val="20"/>
              </w:rPr>
            </w:pPr>
          </w:p>
        </w:tc>
      </w:tr>
      <w:tr w:rsidR="00D276A4" w:rsidRPr="000672AD" w14:paraId="44BBF3CA" w14:textId="77777777" w:rsidTr="000B3583">
        <w:trPr>
          <w:trHeight w:val="20"/>
        </w:trPr>
        <w:tc>
          <w:tcPr>
            <w:tcW w:w="5812" w:type="dxa"/>
            <w:vAlign w:val="center"/>
          </w:tcPr>
          <w:p w14:paraId="7363CAC2" w14:textId="64812C0F" w:rsidR="00D276A4" w:rsidRPr="000672AD" w:rsidRDefault="001373C6" w:rsidP="000B3583">
            <w:pPr>
              <w:rPr>
                <w:rFonts w:asciiTheme="majorHAnsi" w:hAnsiTheme="majorHAnsi" w:cstheme="majorHAnsi"/>
                <w:sz w:val="20"/>
                <w:szCs w:val="20"/>
              </w:rPr>
            </w:pPr>
            <w:r>
              <w:rPr>
                <w:rFonts w:asciiTheme="majorHAnsi" w:hAnsiTheme="majorHAnsi" w:cstheme="majorHAnsi"/>
                <w:sz w:val="20"/>
                <w:szCs w:val="20"/>
              </w:rPr>
              <w:t>Herstellen</w:t>
            </w:r>
            <w:r w:rsidR="00D276A4" w:rsidRPr="000672AD">
              <w:rPr>
                <w:rFonts w:asciiTheme="majorHAnsi" w:hAnsiTheme="majorHAnsi" w:cstheme="majorHAnsi"/>
                <w:sz w:val="20"/>
                <w:szCs w:val="20"/>
              </w:rPr>
              <w:t xml:space="preserve"> von </w:t>
            </w:r>
            <w:r w:rsidR="00D276A4" w:rsidRPr="000672AD">
              <w:rPr>
                <w:rFonts w:asciiTheme="majorHAnsi" w:hAnsiTheme="majorHAnsi" w:cstheme="majorHAnsi"/>
                <w:b/>
                <w:sz w:val="20"/>
                <w:szCs w:val="20"/>
              </w:rPr>
              <w:t>Käse</w:t>
            </w:r>
          </w:p>
        </w:tc>
        <w:tc>
          <w:tcPr>
            <w:tcW w:w="563" w:type="dxa"/>
            <w:vAlign w:val="center"/>
          </w:tcPr>
          <w:p w14:paraId="56666132" w14:textId="77777777" w:rsidR="00D276A4" w:rsidRPr="000672AD" w:rsidRDefault="00D276A4" w:rsidP="000B3583">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30ABAA95" w14:textId="77777777" w:rsidR="00D276A4" w:rsidRPr="000672AD" w:rsidRDefault="00D276A4" w:rsidP="000B3583">
            <w:pPr>
              <w:jc w:val="center"/>
              <w:rPr>
                <w:rFonts w:asciiTheme="majorHAnsi" w:hAnsiTheme="majorHAnsi" w:cstheme="majorHAnsi"/>
                <w:sz w:val="20"/>
                <w:szCs w:val="20"/>
              </w:rPr>
            </w:pPr>
          </w:p>
        </w:tc>
      </w:tr>
      <w:tr w:rsidR="00D276A4" w:rsidRPr="000672AD" w14:paraId="685AE7FC" w14:textId="77777777" w:rsidTr="000B3583">
        <w:trPr>
          <w:trHeight w:val="20"/>
        </w:trPr>
        <w:tc>
          <w:tcPr>
            <w:tcW w:w="5812" w:type="dxa"/>
            <w:vAlign w:val="center"/>
          </w:tcPr>
          <w:p w14:paraId="7984682B"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Frischkäse / Frischkäseerzeugnisse</w:t>
            </w:r>
          </w:p>
        </w:tc>
        <w:sdt>
          <w:sdtPr>
            <w:rPr>
              <w:rFonts w:asciiTheme="majorHAnsi" w:hAnsiTheme="majorHAnsi" w:cstheme="majorHAnsi"/>
              <w:sz w:val="20"/>
              <w:szCs w:val="20"/>
            </w:rPr>
            <w:id w:val="147565951"/>
            <w14:checkbox>
              <w14:checked w14:val="0"/>
              <w14:checkedState w14:val="2612" w14:font="MS Gothic"/>
              <w14:uncheckedState w14:val="2610" w14:font="MS Gothic"/>
            </w14:checkbox>
          </w:sdtPr>
          <w:sdtEndPr/>
          <w:sdtContent>
            <w:tc>
              <w:tcPr>
                <w:tcW w:w="563" w:type="dxa"/>
                <w:vAlign w:val="center"/>
              </w:tcPr>
              <w:p w14:paraId="679D2704" w14:textId="1C5762EA" w:rsidR="00D276A4" w:rsidRPr="000672AD" w:rsidRDefault="00500EBF" w:rsidP="000B3583">
                <w:pPr>
                  <w:jc w:val="center"/>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2272" w:type="dxa"/>
            <w:vMerge w:val="restart"/>
            <w:tcBorders>
              <w:top w:val="nil"/>
              <w:right w:val="nil"/>
            </w:tcBorders>
            <w:shd w:val="clear" w:color="auto" w:fill="auto"/>
            <w:vAlign w:val="center"/>
          </w:tcPr>
          <w:p w14:paraId="12EEA5CA" w14:textId="326FC4D8" w:rsidR="00D276A4" w:rsidRPr="000672AD" w:rsidRDefault="00D276A4" w:rsidP="000B3583">
            <w:pPr>
              <w:ind w:left="483"/>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0F7E93F6" wp14:editId="05FEFC58">
                      <wp:simplePos x="0" y="0"/>
                      <wp:positionH relativeFrom="column">
                        <wp:posOffset>30480</wp:posOffset>
                      </wp:positionH>
                      <wp:positionV relativeFrom="paragraph">
                        <wp:posOffset>-36195</wp:posOffset>
                      </wp:positionV>
                      <wp:extent cx="114300" cy="552450"/>
                      <wp:effectExtent l="0" t="0" r="38100" b="19050"/>
                      <wp:wrapNone/>
                      <wp:docPr id="6" name="Geschweifte Klammer rechts 6"/>
                      <wp:cNvGraphicFramePr/>
                      <a:graphic xmlns:a="http://schemas.openxmlformats.org/drawingml/2006/main">
                        <a:graphicData uri="http://schemas.microsoft.com/office/word/2010/wordprocessingShape">
                          <wps:wsp>
                            <wps:cNvSpPr/>
                            <wps:spPr>
                              <a:xfrm>
                                <a:off x="0" y="0"/>
                                <a:ext cx="11430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1D4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4pt;margin-top:-2.85pt;width: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pUZwIAACAFAAAOAAAAZHJzL2Uyb0RvYy54bWysVFtv0zAUfkfiP1h+Z2lKO6BqOpVNmxDT&#10;NrGhPbuO3Vj4xrHbtPv1HDtJO7EJIcSL45Nz/853PD/bGU22AoJytqLlyYgSYbmrlV1X9PvD5buP&#10;lITIbM20s6KiexHo2eLtm3nrZ2LsGqdrAQSD2DBrfUWbGP2sKAJvhGHhxHlhUSkdGBZRhHVRA2sx&#10;utHFeDQ6LVoHtQfHRQj496JT0kWOL6Xg8VbKICLRFcXaYj4hn6t0Fos5m62B+Ubxvgz2D1UYpiwm&#10;PYS6YJGRDagXoYzi4IKT8YQ7UzgpFRe5B+ymHP3WzX3DvMi9IDjBH2AK/y8sv9neAVF1RU8psczg&#10;iK4Eot8KJaMgXzUzBgcEgjcxkNOEV+vDDN3u/R30UsBran4nwaQvtkV2GeP9AWOxi4Tjz7KcvB/h&#10;JDiqptPxZJpnUBydPYR4JZwh6VJRUOsmfgbGExBsxrbXIWJadBgMUUgldUXkW9xrkYy1/SYkNpfS&#10;Zu9MK3GugWwZEqL+UaaGMFa2TC5SaX1wGv3ZqbdNbiJT7W8dD9Y5o7Px4GiUdfBa1rgbSpWd/dB1&#10;12tqe+XqPc4SXEfy4PmlQgivWYh3DJDViDpuarzFQ2rXVtT1N0oaB0+v/U/2SDbUUtLillQ0/Nww&#10;EJToLxZp+KmcTNJaZWEy/TBGAZ5rVs81dmPOHeJe4pvgeb4m+6iHqwRnHnGhlykrqpjlmLuiPMIg&#10;nMdue/FJ4GK5zGa4Sp7Fa3vv+TDpRI6H3SMD3/MoIgFv3LBRL4jU2aZ5WLfcRCdVZtkR1x5vXMNM&#10;mP7JSHv+XM5Wx4dt8QsAAP//AwBQSwMEFAAGAAgAAAAhALMds/rdAAAABgEAAA8AAABkcnMvZG93&#10;bnJldi54bWxMzttOg0AQBuB7E99hMybetUvxVJGhMU3qITaxpwfYwghEdpawC6Vv73ill3/+yT9f&#10;uhhtowbqfO0YYTaNQBHnrqi5RDjsV5M5KB8MF6ZxTAhn8rDILi9SkxTuxFsadqFUMsI+MQhVCG2i&#10;tc8rssZPXUss3ZfrrAkSu1IXnTnJuG10HEX32pqa5UNlWlpWlH/veoswrA9vj6/l+eOTN+v6fbXt&#10;ly8RIV5fjc9PoAKN4e8YfvlCh0xMR9dz4VWDcCvwgDC5ewAldRxLPiLMZzegs1T/52c/AAAA//8D&#10;AFBLAQItABQABgAIAAAAIQC2gziS/gAAAOEBAAATAAAAAAAAAAAAAAAAAAAAAABbQ29udGVudF9U&#10;eXBlc10ueG1sUEsBAi0AFAAGAAgAAAAhADj9If/WAAAAlAEAAAsAAAAAAAAAAAAAAAAALwEAAF9y&#10;ZWxzLy5yZWxzUEsBAi0AFAAGAAgAAAAhAMKBClRnAgAAIAUAAA4AAAAAAAAAAAAAAAAALgIAAGRy&#10;cy9lMm9Eb2MueG1sUEsBAi0AFAAGAAgAAAAhALMds/rdAAAABgEAAA8AAAAAAAAAAAAAAAAAwQQA&#10;AGRycy9kb3ducmV2LnhtbFBLBQYAAAAABAAEAPMAAADLBQAAAAA=&#10;" adj="372" strokecolor="black [3200]" strokeweight=".5pt">
                      <v:stroke joinstyle="miter"/>
                    </v:shape>
                  </w:pict>
                </mc:Fallback>
              </mc:AlternateContent>
            </w:r>
            <w:r w:rsidRPr="000672AD">
              <w:rPr>
                <w:rFonts w:asciiTheme="majorHAnsi" w:hAnsiTheme="majorHAnsi" w:cstheme="majorHAnsi"/>
                <w:sz w:val="20"/>
                <w:szCs w:val="20"/>
              </w:rPr>
              <w:t xml:space="preserve">gilt als ein </w:t>
            </w:r>
            <w:r w:rsidR="00500EBF">
              <w:rPr>
                <w:rFonts w:asciiTheme="majorHAnsi" w:hAnsiTheme="majorHAnsi" w:cstheme="majorHAnsi"/>
                <w:sz w:val="20"/>
                <w:szCs w:val="20"/>
              </w:rPr>
              <w:t>Produktions</w:t>
            </w:r>
            <w:r w:rsidRPr="000672AD">
              <w:rPr>
                <w:rFonts w:asciiTheme="majorHAnsi" w:hAnsiTheme="majorHAnsi" w:cstheme="majorHAnsi"/>
                <w:sz w:val="20"/>
                <w:szCs w:val="20"/>
              </w:rPr>
              <w:t>-schwerpunkt</w:t>
            </w:r>
          </w:p>
        </w:tc>
      </w:tr>
      <w:tr w:rsidR="00D276A4" w:rsidRPr="000672AD" w14:paraId="0A6FCE17" w14:textId="77777777" w:rsidTr="000B3583">
        <w:trPr>
          <w:trHeight w:val="20"/>
        </w:trPr>
        <w:tc>
          <w:tcPr>
            <w:tcW w:w="5812" w:type="dxa"/>
            <w:vAlign w:val="center"/>
          </w:tcPr>
          <w:p w14:paraId="028291D5"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Labkäse / Labkäseerzeugnisse</w:t>
            </w:r>
          </w:p>
        </w:tc>
        <w:sdt>
          <w:sdtPr>
            <w:rPr>
              <w:rFonts w:asciiTheme="majorHAnsi" w:hAnsiTheme="majorHAnsi" w:cstheme="majorHAnsi"/>
              <w:sz w:val="20"/>
              <w:szCs w:val="20"/>
            </w:rPr>
            <w:id w:val="1343902027"/>
            <w14:checkbox>
              <w14:checked w14:val="0"/>
              <w14:checkedState w14:val="2612" w14:font="MS Gothic"/>
              <w14:uncheckedState w14:val="2610" w14:font="MS Gothic"/>
            </w14:checkbox>
          </w:sdtPr>
          <w:sdtEndPr/>
          <w:sdtContent>
            <w:tc>
              <w:tcPr>
                <w:tcW w:w="563" w:type="dxa"/>
                <w:vAlign w:val="center"/>
              </w:tcPr>
              <w:p w14:paraId="66213F57"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2487D7D5" w14:textId="77777777" w:rsidR="00D276A4" w:rsidRPr="000672AD" w:rsidRDefault="00D276A4" w:rsidP="000B3583">
            <w:pPr>
              <w:jc w:val="center"/>
              <w:rPr>
                <w:rFonts w:asciiTheme="majorHAnsi" w:hAnsiTheme="majorHAnsi" w:cstheme="majorHAnsi"/>
                <w:sz w:val="20"/>
                <w:szCs w:val="20"/>
              </w:rPr>
            </w:pPr>
          </w:p>
        </w:tc>
      </w:tr>
      <w:tr w:rsidR="00D276A4" w:rsidRPr="000672AD" w14:paraId="47D82CFD" w14:textId="77777777" w:rsidTr="000B3583">
        <w:trPr>
          <w:trHeight w:val="20"/>
        </w:trPr>
        <w:tc>
          <w:tcPr>
            <w:tcW w:w="5812" w:type="dxa"/>
            <w:vAlign w:val="center"/>
          </w:tcPr>
          <w:p w14:paraId="7E41F54F" w14:textId="50D84811" w:rsidR="00D276A4" w:rsidRPr="000672AD" w:rsidRDefault="001373C6" w:rsidP="000B3583">
            <w:pPr>
              <w:rPr>
                <w:rFonts w:asciiTheme="majorHAnsi" w:hAnsiTheme="majorHAnsi" w:cstheme="majorHAnsi"/>
                <w:sz w:val="20"/>
                <w:szCs w:val="20"/>
              </w:rPr>
            </w:pPr>
            <w:r>
              <w:rPr>
                <w:rFonts w:asciiTheme="majorHAnsi" w:hAnsiTheme="majorHAnsi" w:cstheme="majorHAnsi"/>
                <w:sz w:val="20"/>
                <w:szCs w:val="20"/>
              </w:rPr>
              <w:t>Herstellen</w:t>
            </w:r>
            <w:r w:rsidR="00D276A4" w:rsidRPr="000672AD">
              <w:rPr>
                <w:rFonts w:asciiTheme="majorHAnsi" w:hAnsiTheme="majorHAnsi" w:cstheme="majorHAnsi"/>
                <w:sz w:val="20"/>
                <w:szCs w:val="20"/>
              </w:rPr>
              <w:t xml:space="preserve"> von </w:t>
            </w:r>
            <w:r w:rsidR="00D276A4" w:rsidRPr="000672AD">
              <w:rPr>
                <w:rFonts w:asciiTheme="majorHAnsi" w:hAnsiTheme="majorHAnsi" w:cstheme="majorHAnsi"/>
                <w:b/>
                <w:sz w:val="20"/>
                <w:szCs w:val="20"/>
              </w:rPr>
              <w:t>Milcherzeugnissen</w:t>
            </w:r>
          </w:p>
        </w:tc>
        <w:tc>
          <w:tcPr>
            <w:tcW w:w="563" w:type="dxa"/>
            <w:vAlign w:val="center"/>
          </w:tcPr>
          <w:p w14:paraId="436CD74D" w14:textId="77777777" w:rsidR="00D276A4" w:rsidRPr="000672AD" w:rsidRDefault="00D276A4" w:rsidP="000B3583">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418C8BB3" w14:textId="77777777" w:rsidR="00D276A4" w:rsidRPr="000672AD" w:rsidRDefault="00D276A4" w:rsidP="000B3583">
            <w:pPr>
              <w:jc w:val="center"/>
              <w:rPr>
                <w:rFonts w:asciiTheme="majorHAnsi" w:hAnsiTheme="majorHAnsi" w:cstheme="majorHAnsi"/>
                <w:sz w:val="20"/>
                <w:szCs w:val="20"/>
              </w:rPr>
            </w:pPr>
          </w:p>
        </w:tc>
      </w:tr>
      <w:tr w:rsidR="00D276A4" w:rsidRPr="000672AD" w14:paraId="0D958521" w14:textId="77777777" w:rsidTr="000B3583">
        <w:trPr>
          <w:trHeight w:val="20"/>
        </w:trPr>
        <w:tc>
          <w:tcPr>
            <w:tcW w:w="5812" w:type="dxa"/>
            <w:vAlign w:val="center"/>
          </w:tcPr>
          <w:p w14:paraId="4B42D361"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fermentierte Milch- u. Milchmischerzeugnisse</w:t>
            </w:r>
          </w:p>
        </w:tc>
        <w:sdt>
          <w:sdtPr>
            <w:rPr>
              <w:rFonts w:asciiTheme="majorHAnsi" w:hAnsiTheme="majorHAnsi" w:cstheme="majorHAnsi"/>
              <w:sz w:val="20"/>
              <w:szCs w:val="20"/>
            </w:rPr>
            <w:id w:val="250080617"/>
            <w14:checkbox>
              <w14:checked w14:val="0"/>
              <w14:checkedState w14:val="2612" w14:font="MS Gothic"/>
              <w14:uncheckedState w14:val="2610" w14:font="MS Gothic"/>
            </w14:checkbox>
          </w:sdtPr>
          <w:sdtEndPr/>
          <w:sdtContent>
            <w:tc>
              <w:tcPr>
                <w:tcW w:w="563" w:type="dxa"/>
                <w:vAlign w:val="center"/>
              </w:tcPr>
              <w:p w14:paraId="5DB41889"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14:paraId="611E39FA" w14:textId="77777777" w:rsidR="00D276A4" w:rsidRPr="000672AD" w:rsidRDefault="00D276A4" w:rsidP="000B3583">
            <w:pPr>
              <w:ind w:left="766"/>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2236362" wp14:editId="42A86EE8">
                      <wp:simplePos x="0" y="0"/>
                      <wp:positionH relativeFrom="column">
                        <wp:posOffset>42545</wp:posOffset>
                      </wp:positionH>
                      <wp:positionV relativeFrom="paragraph">
                        <wp:posOffset>-26670</wp:posOffset>
                      </wp:positionV>
                      <wp:extent cx="152400" cy="790575"/>
                      <wp:effectExtent l="0" t="0" r="38100" b="28575"/>
                      <wp:wrapNone/>
                      <wp:docPr id="7" name="Geschweifte Klammer rechts 7"/>
                      <wp:cNvGraphicFramePr/>
                      <a:graphic xmlns:a="http://schemas.openxmlformats.org/drawingml/2006/main">
                        <a:graphicData uri="http://schemas.microsoft.com/office/word/2010/wordprocessingShape">
                          <wps:wsp>
                            <wps:cNvSpPr/>
                            <wps:spPr>
                              <a:xfrm>
                                <a:off x="0" y="0"/>
                                <a:ext cx="152400"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CAB5" id="Geschweifte Klammer rechts 7" o:spid="_x0000_s1026" type="#_x0000_t88" style="position:absolute;margin-left:3.35pt;margin-top:-2.1pt;width:1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AmfwIAAPEEAAAOAAAAZHJzL2Uyb0RvYy54bWysVE1PGzEQvVfqf7B8L5ukCYFVNigFgaoi&#10;QCIV58HrzVqyPa7tZJP++o69C6Slp6o5ODOe7+c3u7jYG8120geFtuLjkxFn0gqsld1U/Pv6+tMZ&#10;ZyGCrUGjlRU/yMAvlh8/LDpXygm2qGvpGSWxoexcxdsYXVkUQbTSQDhBJy0ZG/QGIql+U9QeOspu&#10;dDEZjU6LDn3tPAoZAt1e9Ua+zPmbRop43zRBRqYrTr3FfPp8PqezWC6g3HhwrRJDG/APXRhQloq+&#10;prqCCGzr1btURgmPAZt4ItAU2DRKyDwDTTMe/THNYwtO5lkInOBeYQr/L6242z14puqKzzmzYOiJ&#10;biSh30nVRMm+aTCGHshL0cbA5gmvzoWSwh7dgx+0QGIaft94k/5pLLbPGB9eMZb7yARdjmeT6Yhe&#10;QpBpfj6azWcpZ/EW7HyINxINS0LFvdq08YsHkYCAEna3IfYBL47p2uK10pruodSWdRU//TxLRYAo&#10;1WiIJBpHQwa74Qz0hrgqos8ZA2pVp+gUHA7hUnu2A6ILsazGbk2Nc6YhRDLQNPk3tPxbaGrnCkLb&#10;B2dTcoPSqEgIamUqfnYcrW2yykzSYagEbQ9mkp6xPtDjeOxZG5y4VlTklnp5AE80pQlp9eI9HY1G&#10;mhoHibMW/c+/3Sd/Yg9ZOeuI9gTJjy14SSN+tcSr8/F0mvYkK9PZfEKKP7Y8H1vs1lwiQTWmJXci&#10;i8k/6hex8WieaENXqSqZwAqq3YM/KJexX0facSFXq+xGu+Eg3tpHJ1LyhFOCd71/Au8GYkR6mDt8&#10;WZF3zOh9U6TF1TZiozJt3nAl0iWF9irTb/gGpMU91rPX25dq+QsAAP//AwBQSwMEFAAGAAgAAAAh&#10;AFoA8RndAAAABwEAAA8AAABkcnMvZG93bnJldi54bWxMjsFOwzAQRO9I/IO1SNxamwQVFOJUUAri&#10;UIFIe+jRTZYkIl4H203D37Oc4Diap5mXLyfbixF96BxpuJorEEiVqztqNOy2T7NbECEaqk3vCDV8&#10;Y4BlcX6Wm6x2J3rHsYyN4BEKmdHQxjhkUoaqRWvC3A1I3H04b03k6BtZe3PicdvLRKmFtKYjfmjN&#10;gKsWq8/yaDWsx9fnr13zmPr1y+ZhUyq5T1ZvWl9eTPd3ICJO8Q+GX31Wh4KdDu5IdRC9hsUNgxpm&#10;1wkIrlPF+cBYolKQRS7/+xc/AAAA//8DAFBLAQItABQABgAIAAAAIQC2gziS/gAAAOEBAAATAAAA&#10;AAAAAAAAAAAAAAAAAABbQ29udGVudF9UeXBlc10ueG1sUEsBAi0AFAAGAAgAAAAhADj9If/WAAAA&#10;lAEAAAsAAAAAAAAAAAAAAAAALwEAAF9yZWxzLy5yZWxzUEsBAi0AFAAGAAgAAAAhADxcsCZ/AgAA&#10;8QQAAA4AAAAAAAAAAAAAAAAALgIAAGRycy9lMm9Eb2MueG1sUEsBAi0AFAAGAAgAAAAhAFoA8Rnd&#10;AAAABwEAAA8AAAAAAAAAAAAAAAAA2QQAAGRycy9kb3ducmV2LnhtbFBLBQYAAAAABAAEAPMAAADj&#10;BQAAAAA=&#10;" adj="347" strokecolor="windowText" strokeweight=".5pt">
                      <v:stroke joinstyle="miter"/>
                    </v:shape>
                  </w:pict>
                </mc:Fallback>
              </mc:AlternateContent>
            </w:r>
          </w:p>
          <w:p w14:paraId="5FA30F79" w14:textId="42F160D8" w:rsidR="00D276A4" w:rsidRPr="000672AD" w:rsidRDefault="00D276A4" w:rsidP="000B3583">
            <w:pPr>
              <w:ind w:left="483"/>
              <w:rPr>
                <w:rFonts w:asciiTheme="majorHAnsi" w:hAnsiTheme="majorHAnsi" w:cstheme="majorHAnsi"/>
                <w:sz w:val="20"/>
                <w:szCs w:val="20"/>
              </w:rPr>
            </w:pPr>
            <w:r w:rsidRPr="000672AD">
              <w:rPr>
                <w:rFonts w:asciiTheme="majorHAnsi" w:hAnsiTheme="majorHAnsi" w:cstheme="majorHAnsi"/>
                <w:sz w:val="20"/>
                <w:szCs w:val="20"/>
              </w:rPr>
              <w:t xml:space="preserve">gilt als ein </w:t>
            </w:r>
            <w:r w:rsidR="00500EBF">
              <w:rPr>
                <w:rFonts w:asciiTheme="majorHAnsi" w:hAnsiTheme="majorHAnsi" w:cstheme="majorHAnsi"/>
                <w:sz w:val="20"/>
                <w:szCs w:val="20"/>
              </w:rPr>
              <w:t>Produktion</w:t>
            </w:r>
            <w:r w:rsidRPr="000672AD">
              <w:rPr>
                <w:rFonts w:asciiTheme="majorHAnsi" w:hAnsiTheme="majorHAnsi" w:cstheme="majorHAnsi"/>
                <w:sz w:val="20"/>
                <w:szCs w:val="20"/>
              </w:rPr>
              <w:t>s-schwerpunkt</w:t>
            </w:r>
          </w:p>
        </w:tc>
      </w:tr>
      <w:tr w:rsidR="00D276A4" w:rsidRPr="000672AD" w14:paraId="6DA28B34" w14:textId="77777777" w:rsidTr="000B3583">
        <w:trPr>
          <w:trHeight w:val="20"/>
        </w:trPr>
        <w:tc>
          <w:tcPr>
            <w:tcW w:w="5812" w:type="dxa"/>
            <w:vAlign w:val="center"/>
          </w:tcPr>
          <w:p w14:paraId="3C20F33E"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unfermentierte flüssige Milcherzeugnisse und Desserts</w:t>
            </w:r>
          </w:p>
        </w:tc>
        <w:sdt>
          <w:sdtPr>
            <w:rPr>
              <w:rFonts w:asciiTheme="majorHAnsi" w:hAnsiTheme="majorHAnsi" w:cstheme="majorHAnsi"/>
              <w:sz w:val="20"/>
              <w:szCs w:val="20"/>
            </w:rPr>
            <w:id w:val="935797350"/>
            <w14:checkbox>
              <w14:checked w14:val="0"/>
              <w14:checkedState w14:val="2612" w14:font="MS Gothic"/>
              <w14:uncheckedState w14:val="2610" w14:font="MS Gothic"/>
            </w14:checkbox>
          </w:sdtPr>
          <w:sdtEndPr/>
          <w:sdtContent>
            <w:tc>
              <w:tcPr>
                <w:tcW w:w="563" w:type="dxa"/>
                <w:vAlign w:val="center"/>
              </w:tcPr>
              <w:p w14:paraId="57206A76"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right w:val="nil"/>
            </w:tcBorders>
            <w:shd w:val="clear" w:color="auto" w:fill="auto"/>
          </w:tcPr>
          <w:p w14:paraId="11A12203" w14:textId="77777777" w:rsidR="00D276A4" w:rsidRPr="000672AD" w:rsidRDefault="00D276A4" w:rsidP="000B3583">
            <w:pPr>
              <w:jc w:val="center"/>
              <w:rPr>
                <w:rFonts w:asciiTheme="majorHAnsi" w:hAnsiTheme="majorHAnsi" w:cstheme="majorHAnsi"/>
                <w:sz w:val="20"/>
                <w:szCs w:val="20"/>
              </w:rPr>
            </w:pPr>
          </w:p>
        </w:tc>
      </w:tr>
      <w:tr w:rsidR="00D276A4" w:rsidRPr="000672AD" w14:paraId="2391127A" w14:textId="77777777" w:rsidTr="000B3583">
        <w:trPr>
          <w:trHeight w:val="20"/>
        </w:trPr>
        <w:tc>
          <w:tcPr>
            <w:tcW w:w="5812" w:type="dxa"/>
            <w:vAlign w:val="center"/>
          </w:tcPr>
          <w:p w14:paraId="0FC339FD"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getrocknete Milcherzeugnisse / Milchfetterzeugnisse</w:t>
            </w:r>
          </w:p>
        </w:tc>
        <w:sdt>
          <w:sdtPr>
            <w:rPr>
              <w:rFonts w:asciiTheme="majorHAnsi" w:hAnsiTheme="majorHAnsi" w:cstheme="majorHAnsi"/>
              <w:sz w:val="20"/>
              <w:szCs w:val="20"/>
            </w:rPr>
            <w:id w:val="-339703933"/>
            <w14:checkbox>
              <w14:checked w14:val="0"/>
              <w14:checkedState w14:val="2612" w14:font="MS Gothic"/>
              <w14:uncheckedState w14:val="2610" w14:font="MS Gothic"/>
            </w14:checkbox>
          </w:sdtPr>
          <w:sdtEndPr/>
          <w:sdtContent>
            <w:tc>
              <w:tcPr>
                <w:tcW w:w="563" w:type="dxa"/>
                <w:vAlign w:val="center"/>
              </w:tcPr>
              <w:p w14:paraId="4F944832"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06A2833B" w14:textId="77777777" w:rsidR="00D276A4" w:rsidRPr="000672AD" w:rsidRDefault="00D276A4" w:rsidP="000B3583">
            <w:pPr>
              <w:jc w:val="center"/>
              <w:rPr>
                <w:rFonts w:asciiTheme="majorHAnsi" w:hAnsiTheme="majorHAnsi" w:cstheme="majorHAnsi"/>
                <w:sz w:val="20"/>
                <w:szCs w:val="20"/>
              </w:rPr>
            </w:pPr>
          </w:p>
        </w:tc>
      </w:tr>
    </w:tbl>
    <w:p w14:paraId="04068219" w14:textId="4F31A37C" w:rsidR="00AF28EA" w:rsidRDefault="00AF28EA">
      <w:pPr>
        <w:rPr>
          <w:rFonts w:asciiTheme="majorHAnsi" w:hAnsiTheme="majorHAnsi"/>
        </w:rPr>
      </w:pPr>
    </w:p>
    <w:p w14:paraId="3E59A6DC" w14:textId="77777777" w:rsidR="00D276A4" w:rsidRPr="00787907" w:rsidRDefault="00D276A4">
      <w:pPr>
        <w:rPr>
          <w:rFonts w:asciiTheme="majorHAnsi" w:hAnsiTheme="majorHAnsi"/>
        </w:rPr>
      </w:pPr>
    </w:p>
    <w:p w14:paraId="4B943A20" w14:textId="77777777" w:rsidR="00D276A4" w:rsidRPr="008B51AE" w:rsidRDefault="00D276A4" w:rsidP="00D276A4">
      <w:pPr>
        <w:jc w:val="center"/>
        <w:rPr>
          <w:rFonts w:asciiTheme="majorHAnsi" w:hAnsiTheme="majorHAnsi" w:cstheme="majorHAnsi"/>
        </w:rPr>
      </w:pPr>
      <w:r w:rsidRPr="008B51AE">
        <w:rPr>
          <w:rFonts w:asciiTheme="majorHAnsi" w:hAnsiTheme="majorHAnsi" w:cstheme="majorHAnsi"/>
        </w:rPr>
        <w:t>Die Vermittlung der Ausbildungsinhalte erfolgt in folgenden Betriebsstätten</w:t>
      </w:r>
      <w:r>
        <w:rPr>
          <w:rFonts w:asciiTheme="majorHAnsi" w:hAnsiTheme="majorHAnsi" w:cstheme="majorHAnsi"/>
        </w:rPr>
        <w:t xml:space="preserve"> </w:t>
      </w:r>
      <w:r>
        <w:rPr>
          <w:rFonts w:asciiTheme="majorHAnsi" w:hAnsiTheme="majorHAnsi" w:cstheme="majorHAnsi"/>
        </w:rPr>
        <w:br/>
        <w:t>(innerhalb des eigenen Unternehmens)</w:t>
      </w:r>
      <w:r w:rsidRPr="008B51AE">
        <w:rPr>
          <w:rFonts w:asciiTheme="majorHAnsi" w:hAnsiTheme="majorHAnsi" w:cstheme="majorHAnsi"/>
        </w:rPr>
        <w:t>:</w:t>
      </w:r>
    </w:p>
    <w:p w14:paraId="1086B7C4" w14:textId="77777777" w:rsidR="00D276A4" w:rsidRDefault="00D276A4" w:rsidP="00D276A4">
      <w:pPr>
        <w:rPr>
          <w:rFonts w:ascii="Arial Narrow" w:hAnsi="Arial Narrow"/>
        </w:rPr>
      </w:pP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371B79" w:rsidRPr="00371B79" w14:paraId="32F01BDF" w14:textId="77777777" w:rsidTr="000B3583">
        <w:trPr>
          <w:trHeight w:val="567"/>
        </w:trPr>
        <w:tc>
          <w:tcPr>
            <w:tcW w:w="9355" w:type="dxa"/>
          </w:tcPr>
          <w:p w14:paraId="1B44A163" w14:textId="15D179AB" w:rsidR="00371B79" w:rsidRPr="00371B79" w:rsidRDefault="00371B79" w:rsidP="00371B79">
            <w:pPr>
              <w:rPr>
                <w:rFonts w:ascii="Arial Narrow" w:hAnsi="Arial Narrow"/>
                <w:sz w:val="20"/>
                <w:szCs w:val="20"/>
              </w:rPr>
            </w:pPr>
            <w:r w:rsidRPr="00371B79">
              <w:rPr>
                <w:rFonts w:ascii="Arial Narrow" w:hAnsi="Arial Narrow"/>
                <w:sz w:val="20"/>
                <w:szCs w:val="20"/>
              </w:rPr>
              <w:fldChar w:fldCharType="begin">
                <w:ffData>
                  <w:name w:val="Text56"/>
                  <w:enabled/>
                  <w:calcOnExit w:val="0"/>
                  <w:textInput/>
                </w:ffData>
              </w:fldChar>
            </w:r>
            <w:r w:rsidRPr="00371B79">
              <w:rPr>
                <w:rFonts w:ascii="Arial Narrow" w:hAnsi="Arial Narrow"/>
                <w:sz w:val="20"/>
                <w:szCs w:val="20"/>
              </w:rPr>
              <w:instrText xml:space="preserve"> FORMTEXT </w:instrText>
            </w:r>
            <w:r w:rsidRPr="00371B79">
              <w:rPr>
                <w:rFonts w:ascii="Arial Narrow" w:hAnsi="Arial Narrow"/>
                <w:sz w:val="20"/>
                <w:szCs w:val="20"/>
              </w:rPr>
            </w:r>
            <w:r w:rsidRPr="00371B79">
              <w:rPr>
                <w:rFonts w:ascii="Arial Narrow" w:hAnsi="Arial Narrow"/>
                <w:sz w:val="20"/>
                <w:szCs w:val="20"/>
              </w:rPr>
              <w:fldChar w:fldCharType="separate"/>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sz w:val="20"/>
                <w:szCs w:val="20"/>
              </w:rPr>
              <w:fldChar w:fldCharType="end"/>
            </w:r>
          </w:p>
        </w:tc>
      </w:tr>
      <w:tr w:rsidR="00371B79" w:rsidRPr="00371B79" w14:paraId="3F045554" w14:textId="77777777" w:rsidTr="000B3583">
        <w:trPr>
          <w:trHeight w:val="567"/>
        </w:trPr>
        <w:tc>
          <w:tcPr>
            <w:tcW w:w="9355" w:type="dxa"/>
          </w:tcPr>
          <w:p w14:paraId="406A09BC" w14:textId="135D4C3B" w:rsidR="00371B79" w:rsidRPr="00371B79" w:rsidRDefault="00371B79" w:rsidP="00371B79">
            <w:pPr>
              <w:rPr>
                <w:rFonts w:ascii="Arial Narrow" w:hAnsi="Arial Narrow"/>
                <w:sz w:val="20"/>
                <w:szCs w:val="20"/>
              </w:rPr>
            </w:pPr>
            <w:r w:rsidRPr="00371B79">
              <w:rPr>
                <w:rFonts w:ascii="Arial Narrow" w:hAnsi="Arial Narrow"/>
                <w:sz w:val="20"/>
                <w:szCs w:val="20"/>
              </w:rPr>
              <w:fldChar w:fldCharType="begin">
                <w:ffData>
                  <w:name w:val="Text56"/>
                  <w:enabled/>
                  <w:calcOnExit w:val="0"/>
                  <w:textInput/>
                </w:ffData>
              </w:fldChar>
            </w:r>
            <w:r w:rsidRPr="00371B79">
              <w:rPr>
                <w:rFonts w:ascii="Arial Narrow" w:hAnsi="Arial Narrow"/>
                <w:sz w:val="20"/>
                <w:szCs w:val="20"/>
              </w:rPr>
              <w:instrText xml:space="preserve"> FORMTEXT </w:instrText>
            </w:r>
            <w:r w:rsidRPr="00371B79">
              <w:rPr>
                <w:rFonts w:ascii="Arial Narrow" w:hAnsi="Arial Narrow"/>
                <w:sz w:val="20"/>
                <w:szCs w:val="20"/>
              </w:rPr>
            </w:r>
            <w:r w:rsidRPr="00371B79">
              <w:rPr>
                <w:rFonts w:ascii="Arial Narrow" w:hAnsi="Arial Narrow"/>
                <w:sz w:val="20"/>
                <w:szCs w:val="20"/>
              </w:rPr>
              <w:fldChar w:fldCharType="separate"/>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sz w:val="20"/>
                <w:szCs w:val="20"/>
              </w:rPr>
              <w:fldChar w:fldCharType="end"/>
            </w:r>
          </w:p>
        </w:tc>
      </w:tr>
    </w:tbl>
    <w:p w14:paraId="244A3DCD" w14:textId="77777777" w:rsidR="00D276A4" w:rsidRPr="00E91B18" w:rsidRDefault="00D276A4" w:rsidP="00D276A4">
      <w:pPr>
        <w:rPr>
          <w:rFonts w:ascii="Arial Narrow" w:hAnsi="Arial Narrow"/>
        </w:rPr>
      </w:pPr>
    </w:p>
    <w:p w14:paraId="5FE9A6B0" w14:textId="3BE57327" w:rsidR="00BA0E28" w:rsidRDefault="00BA0E28">
      <w:pPr>
        <w:rPr>
          <w:rFonts w:asciiTheme="majorHAnsi" w:hAnsiTheme="majorHAnsi"/>
        </w:rPr>
      </w:pPr>
      <w:r>
        <w:rPr>
          <w:rFonts w:asciiTheme="majorHAnsi" w:hAnsiTheme="majorHAnsi"/>
        </w:rPr>
        <w:br/>
      </w:r>
    </w:p>
    <w:p w14:paraId="6C7F6034" w14:textId="6D9A9E34" w:rsidR="00BA0E28" w:rsidRDefault="00BA0E28">
      <w:pPr>
        <w:rPr>
          <w:rFonts w:asciiTheme="majorHAnsi" w:hAnsiTheme="majorHAnsi"/>
        </w:rPr>
      </w:pPr>
    </w:p>
    <w:p w14:paraId="5FB41FB5" w14:textId="1C315579" w:rsidR="00BA0E28" w:rsidRDefault="00BA0E28">
      <w:pPr>
        <w:rPr>
          <w:rFonts w:asciiTheme="majorHAnsi" w:hAnsiTheme="majorHAnsi"/>
        </w:rPr>
      </w:pPr>
    </w:p>
    <w:p w14:paraId="2BA8B9F5" w14:textId="02F2ABEC" w:rsidR="00BA0E28" w:rsidRDefault="00BA0E28">
      <w:pPr>
        <w:rPr>
          <w:rFonts w:asciiTheme="majorHAnsi" w:hAnsiTheme="majorHAnsi"/>
        </w:rPr>
      </w:pPr>
    </w:p>
    <w:p w14:paraId="169C6962" w14:textId="77777777" w:rsidR="00BA0E28" w:rsidRPr="00B9681B" w:rsidRDefault="00BA0E28" w:rsidP="00BA0E28">
      <w:pPr>
        <w:jc w:val="center"/>
        <w:rPr>
          <w:rFonts w:asciiTheme="majorHAnsi" w:hAnsiTheme="majorHAnsi"/>
          <w:b/>
          <w:sz w:val="28"/>
          <w:szCs w:val="28"/>
        </w:rPr>
      </w:pPr>
      <w:bookmarkStart w:id="17" w:name="_Hlk66786955"/>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363A5F71" w14:textId="77777777" w:rsidR="00BA0E28" w:rsidRPr="000D079B" w:rsidRDefault="00BA0E28" w:rsidP="00BA0E28">
      <w:pPr>
        <w:jc w:val="center"/>
        <w:rPr>
          <w:rFonts w:asciiTheme="majorHAnsi" w:hAnsiTheme="majorHAnsi"/>
          <w:sz w:val="16"/>
          <w:szCs w:val="16"/>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(MilchTAusbV) vom 09. April 2010</w:t>
      </w:r>
    </w:p>
    <w:p w14:paraId="15981DFC" w14:textId="77777777" w:rsidR="00BA0E28" w:rsidRDefault="00BA0E28" w:rsidP="00BA0E28">
      <w:pPr>
        <w:rPr>
          <w:rFonts w:asciiTheme="majorHAnsi" w:hAnsiTheme="majorHAnsi"/>
          <w:sz w:val="20"/>
          <w:szCs w:val="20"/>
        </w:rPr>
      </w:pPr>
    </w:p>
    <w:p w14:paraId="07C306D8" w14:textId="5701542C" w:rsidR="00BA0E28" w:rsidRPr="000E0609" w:rsidRDefault="00BA0E28" w:rsidP="00BA0E28">
      <w:pPr>
        <w:ind w:right="-142"/>
        <w:jc w:val="both"/>
        <w:rPr>
          <w:rFonts w:asciiTheme="majorHAnsi" w:hAnsiTheme="majorHAnsi"/>
        </w:rPr>
      </w:pPr>
      <w:r w:rsidRPr="000E0609">
        <w:rPr>
          <w:rFonts w:asciiTheme="majorHAnsi" w:hAnsiTheme="majorHAnsi"/>
        </w:rPr>
        <w:t xml:space="preserve">Können in weniger als zwei </w:t>
      </w:r>
      <w:r>
        <w:rPr>
          <w:rFonts w:asciiTheme="majorHAnsi" w:hAnsiTheme="majorHAnsi"/>
        </w:rPr>
        <w:t>Produktions</w:t>
      </w:r>
      <w:r w:rsidRPr="000E0609">
        <w:rPr>
          <w:rFonts w:asciiTheme="majorHAnsi" w:hAnsiTheme="majorHAnsi"/>
        </w:rPr>
        <w:t>schwerpunkten Ausbildungsinhalte in der Ausbildungsstätte selbst vermittelt werden, so ist durch Vereinbarung mit einer anderen geeigneten Ausbildungsstätte und nach Rück</w:t>
      </w:r>
      <w:r>
        <w:rPr>
          <w:rFonts w:asciiTheme="majorHAnsi" w:hAnsiTheme="majorHAnsi"/>
        </w:rPr>
        <w:t>-</w:t>
      </w:r>
      <w:r w:rsidRPr="000E0609">
        <w:rPr>
          <w:rFonts w:asciiTheme="majorHAnsi" w:hAnsiTheme="majorHAnsi"/>
        </w:rPr>
        <w:t>sprache mit der zuständigen Stelle sicherzustellen, dass sie dort vermittelt werden. Die Ausbildungsmaßnahmen in einer anderen Ausbildungsstätte müssen im betrieblichen Ausbildungsplan festgelegt sein und sind im Ausbildungsnachweis (Berichtsheft) aufzuführen.</w:t>
      </w:r>
      <w:r>
        <w:rPr>
          <w:rFonts w:asciiTheme="majorHAnsi" w:hAnsiTheme="majorHAnsi"/>
        </w:rPr>
        <w:t xml:space="preserve"> </w:t>
      </w:r>
      <w:r w:rsidRPr="000E0609">
        <w:rPr>
          <w:rFonts w:asciiTheme="majorHAnsi" w:hAnsiTheme="majorHAnsi"/>
        </w:rPr>
        <w:t xml:space="preserve">In der untenstehenden Tabelle ist einzutragen in welchen </w:t>
      </w:r>
      <w:r w:rsidR="00EA6DAB">
        <w:rPr>
          <w:rFonts w:asciiTheme="majorHAnsi" w:hAnsiTheme="majorHAnsi"/>
        </w:rPr>
        <w:t>Produktion</w:t>
      </w:r>
      <w:r w:rsidRPr="000E0609">
        <w:rPr>
          <w:rFonts w:asciiTheme="majorHAnsi" w:hAnsiTheme="majorHAnsi"/>
        </w:rPr>
        <w:t>sschwerpunkten im Kooperationsbetrieb Ausbildungsinhalte vermittelt werden.</w:t>
      </w:r>
      <w:r>
        <w:rPr>
          <w:rFonts w:asciiTheme="majorHAnsi" w:hAnsiTheme="majorHAnsi"/>
        </w:rPr>
        <w:t xml:space="preserve"> </w:t>
      </w:r>
      <w:r w:rsidRPr="000E0609">
        <w:rPr>
          <w:rFonts w:asciiTheme="majorHAnsi" w:hAnsiTheme="majorHAnsi"/>
        </w:rPr>
        <w:t xml:space="preserve">Die Mindestzeit für einen erforderlichen </w:t>
      </w:r>
      <w:r w:rsidR="00FC2235">
        <w:rPr>
          <w:rFonts w:asciiTheme="majorHAnsi" w:hAnsiTheme="majorHAnsi"/>
        </w:rPr>
        <w:t>Produktions</w:t>
      </w:r>
      <w:r w:rsidRPr="000E0609">
        <w:rPr>
          <w:rFonts w:asciiTheme="majorHAnsi" w:hAnsiTheme="majorHAnsi"/>
        </w:rPr>
        <w:t xml:space="preserve">schwerpunkt beträgt </w:t>
      </w:r>
      <w:r>
        <w:rPr>
          <w:rFonts w:asciiTheme="majorHAnsi" w:hAnsiTheme="majorHAnsi"/>
        </w:rPr>
        <w:t>3</w:t>
      </w:r>
      <w:r w:rsidRPr="000E0609">
        <w:rPr>
          <w:rFonts w:asciiTheme="majorHAnsi" w:hAnsiTheme="majorHAnsi"/>
        </w:rPr>
        <w:t xml:space="preserve"> Wochen je Ausbildungsjahr</w:t>
      </w:r>
      <w:r>
        <w:rPr>
          <w:rFonts w:asciiTheme="majorHAnsi" w:hAnsiTheme="majorHAnsi"/>
        </w:rPr>
        <w:t xml:space="preserve"> </w:t>
      </w:r>
      <w:r w:rsidRPr="000E0609">
        <w:rPr>
          <w:rFonts w:asciiTheme="majorHAnsi" w:hAnsiTheme="majorHAnsi"/>
        </w:rPr>
        <w:t xml:space="preserve">(insgesamt </w:t>
      </w:r>
      <w:r>
        <w:rPr>
          <w:rFonts w:asciiTheme="majorHAnsi" w:hAnsiTheme="majorHAnsi"/>
        </w:rPr>
        <w:t>9</w:t>
      </w:r>
      <w:r w:rsidRPr="000E0609">
        <w:rPr>
          <w:rFonts w:asciiTheme="majorHAnsi" w:hAnsiTheme="majorHAnsi"/>
        </w:rPr>
        <w:t xml:space="preserve"> Wochen währen</w:t>
      </w:r>
      <w:r>
        <w:rPr>
          <w:rFonts w:asciiTheme="majorHAnsi" w:hAnsiTheme="majorHAnsi"/>
        </w:rPr>
        <w:t>d</w:t>
      </w:r>
      <w:r w:rsidRPr="000E0609">
        <w:rPr>
          <w:rFonts w:asciiTheme="majorHAnsi" w:hAnsiTheme="majorHAnsi"/>
        </w:rPr>
        <w:t xml:space="preserve"> der gesamten Ausbildungsdauer).</w:t>
      </w:r>
    </w:p>
    <w:p w14:paraId="5FEA4C15" w14:textId="77777777" w:rsidR="00BA0E28" w:rsidRPr="00FF406A" w:rsidRDefault="00BA0E28" w:rsidP="00BA0E28">
      <w:pPr>
        <w:rPr>
          <w:rFonts w:asciiTheme="majorHAnsi" w:hAnsiTheme="majorHAnsi"/>
          <w:sz w:val="20"/>
          <w:szCs w:val="20"/>
        </w:rPr>
      </w:pPr>
    </w:p>
    <w:tbl>
      <w:tblPr>
        <w:tblStyle w:val="Tabellenraster"/>
        <w:tblW w:w="9923" w:type="dxa"/>
        <w:tblInd w:w="-5" w:type="dxa"/>
        <w:tblLayout w:type="fixed"/>
        <w:tblCellMar>
          <w:top w:w="85" w:type="dxa"/>
          <w:left w:w="85" w:type="dxa"/>
          <w:bottom w:w="85" w:type="dxa"/>
          <w:right w:w="57" w:type="dxa"/>
        </w:tblCellMar>
        <w:tblLook w:val="04A0" w:firstRow="1" w:lastRow="0" w:firstColumn="1" w:lastColumn="0" w:noHBand="0" w:noVBand="1"/>
      </w:tblPr>
      <w:tblGrid>
        <w:gridCol w:w="4390"/>
        <w:gridCol w:w="992"/>
        <w:gridCol w:w="992"/>
        <w:gridCol w:w="992"/>
        <w:gridCol w:w="2557"/>
      </w:tblGrid>
      <w:tr w:rsidR="00BA0E28" w:rsidRPr="00FF406A" w14:paraId="5A3C96DE" w14:textId="77777777" w:rsidTr="000B3583">
        <w:tc>
          <w:tcPr>
            <w:tcW w:w="4390" w:type="dxa"/>
            <w:vMerge w:val="restart"/>
            <w:shd w:val="clear" w:color="auto" w:fill="F2F2F2" w:themeFill="background1" w:themeFillShade="F2"/>
            <w:vAlign w:val="center"/>
          </w:tcPr>
          <w:p w14:paraId="3A75A3A3" w14:textId="743048F0" w:rsidR="00BA0E28" w:rsidRPr="00BA0E28" w:rsidRDefault="00BA0E28" w:rsidP="000B3583">
            <w:pPr>
              <w:ind w:left="1051"/>
              <w:rPr>
                <w:rFonts w:asciiTheme="majorHAnsi" w:hAnsiTheme="majorHAnsi"/>
                <w:b/>
                <w:sz w:val="18"/>
                <w:szCs w:val="18"/>
              </w:rPr>
            </w:pPr>
            <w:r w:rsidRPr="00BA0E28">
              <w:rPr>
                <w:rFonts w:asciiTheme="majorHAnsi" w:hAnsiTheme="majorHAnsi"/>
                <w:b/>
                <w:sz w:val="18"/>
                <w:szCs w:val="18"/>
              </w:rPr>
              <w:t>Produktionsschwerpunkte</w:t>
            </w:r>
          </w:p>
        </w:tc>
        <w:tc>
          <w:tcPr>
            <w:tcW w:w="992" w:type="dxa"/>
            <w:shd w:val="clear" w:color="auto" w:fill="F2F2F2" w:themeFill="background1" w:themeFillShade="F2"/>
          </w:tcPr>
          <w:p w14:paraId="4E136E2B" w14:textId="77777777" w:rsidR="00BA0E28" w:rsidRPr="004E1A0E" w:rsidRDefault="00BA0E28" w:rsidP="000B3583">
            <w:pPr>
              <w:jc w:val="center"/>
              <w:rPr>
                <w:rFonts w:asciiTheme="majorHAnsi" w:hAnsiTheme="majorHAnsi"/>
                <w:b/>
                <w:sz w:val="18"/>
                <w:szCs w:val="18"/>
              </w:rPr>
            </w:pPr>
            <w:r w:rsidRPr="004E1A0E">
              <w:rPr>
                <w:rFonts w:asciiTheme="majorHAnsi" w:hAnsiTheme="majorHAnsi"/>
                <w:b/>
                <w:sz w:val="18"/>
                <w:szCs w:val="18"/>
              </w:rPr>
              <w:t>1. Ausbil</w:t>
            </w:r>
            <w:r>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14:paraId="5A764C2C" w14:textId="77777777" w:rsidR="00BA0E28" w:rsidRPr="004E1A0E" w:rsidRDefault="00BA0E28" w:rsidP="000B3583">
            <w:pPr>
              <w:jc w:val="center"/>
              <w:rPr>
                <w:rFonts w:asciiTheme="majorHAnsi" w:hAnsiTheme="majorHAnsi"/>
                <w:b/>
                <w:sz w:val="18"/>
                <w:szCs w:val="18"/>
              </w:rPr>
            </w:pPr>
            <w:r>
              <w:rPr>
                <w:rFonts w:asciiTheme="majorHAnsi" w:hAnsiTheme="majorHAnsi"/>
                <w:b/>
                <w:sz w:val="18"/>
                <w:szCs w:val="18"/>
              </w:rPr>
              <w:t>2</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14:paraId="07552B0D" w14:textId="77777777" w:rsidR="00BA0E28" w:rsidRPr="004E1A0E" w:rsidRDefault="00BA0E28" w:rsidP="000B3583">
            <w:pPr>
              <w:jc w:val="center"/>
              <w:rPr>
                <w:rFonts w:asciiTheme="majorHAnsi" w:hAnsiTheme="majorHAnsi"/>
                <w:b/>
                <w:sz w:val="18"/>
                <w:szCs w:val="18"/>
              </w:rPr>
            </w:pPr>
            <w:r>
              <w:rPr>
                <w:rFonts w:asciiTheme="majorHAnsi" w:hAnsiTheme="majorHAnsi"/>
                <w:b/>
                <w:sz w:val="18"/>
                <w:szCs w:val="18"/>
              </w:rPr>
              <w:t>3</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2557" w:type="dxa"/>
            <w:vMerge w:val="restart"/>
            <w:shd w:val="clear" w:color="auto" w:fill="F2F2F2" w:themeFill="background1" w:themeFillShade="F2"/>
            <w:vAlign w:val="center"/>
          </w:tcPr>
          <w:p w14:paraId="01191404" w14:textId="77777777" w:rsidR="00FC2235" w:rsidRDefault="00BA0E28" w:rsidP="000B3583">
            <w:pPr>
              <w:jc w:val="center"/>
              <w:rPr>
                <w:rFonts w:asciiTheme="majorHAnsi" w:hAnsiTheme="majorHAnsi"/>
                <w:b/>
                <w:sz w:val="18"/>
                <w:szCs w:val="18"/>
              </w:rPr>
            </w:pPr>
            <w:r w:rsidRPr="004E1A0E">
              <w:rPr>
                <w:rFonts w:asciiTheme="majorHAnsi" w:hAnsiTheme="majorHAnsi"/>
                <w:b/>
                <w:sz w:val="18"/>
                <w:szCs w:val="18"/>
              </w:rPr>
              <w:t xml:space="preserve">Benennung des </w:t>
            </w:r>
          </w:p>
          <w:p w14:paraId="27941BCD" w14:textId="33FE54EE" w:rsidR="00FC2235" w:rsidRDefault="00BA0E28" w:rsidP="00FC2235">
            <w:pPr>
              <w:jc w:val="center"/>
              <w:rPr>
                <w:rFonts w:asciiTheme="majorHAnsi" w:hAnsiTheme="majorHAnsi"/>
                <w:b/>
                <w:sz w:val="18"/>
                <w:szCs w:val="18"/>
              </w:rPr>
            </w:pPr>
            <w:r w:rsidRPr="004E1A0E">
              <w:rPr>
                <w:rFonts w:asciiTheme="majorHAnsi" w:hAnsiTheme="majorHAnsi"/>
                <w:b/>
                <w:sz w:val="18"/>
                <w:szCs w:val="18"/>
              </w:rPr>
              <w:t>Kooperations</w:t>
            </w:r>
            <w:r>
              <w:rPr>
                <w:rFonts w:asciiTheme="majorHAnsi" w:hAnsiTheme="majorHAnsi"/>
                <w:b/>
                <w:sz w:val="18"/>
                <w:szCs w:val="18"/>
              </w:rPr>
              <w:t>b</w:t>
            </w:r>
            <w:r w:rsidRPr="004E1A0E">
              <w:rPr>
                <w:rFonts w:asciiTheme="majorHAnsi" w:hAnsiTheme="majorHAnsi"/>
                <w:b/>
                <w:sz w:val="18"/>
                <w:szCs w:val="18"/>
              </w:rPr>
              <w:t>etriebes</w:t>
            </w:r>
            <w:r>
              <w:rPr>
                <w:rFonts w:asciiTheme="majorHAnsi" w:hAnsiTheme="majorHAnsi"/>
                <w:b/>
                <w:sz w:val="18"/>
                <w:szCs w:val="18"/>
              </w:rPr>
              <w:t>/</w:t>
            </w:r>
          </w:p>
          <w:p w14:paraId="51837FE6" w14:textId="2AF8D870" w:rsidR="00BA0E28" w:rsidRPr="004E1A0E" w:rsidRDefault="00BA0E28" w:rsidP="000B3583">
            <w:pPr>
              <w:jc w:val="center"/>
              <w:rPr>
                <w:rFonts w:asciiTheme="majorHAnsi" w:hAnsiTheme="majorHAnsi"/>
                <w:b/>
                <w:sz w:val="18"/>
                <w:szCs w:val="18"/>
              </w:rPr>
            </w:pPr>
            <w:r w:rsidRPr="004E1A0E">
              <w:rPr>
                <w:rFonts w:asciiTheme="majorHAnsi" w:hAnsiTheme="majorHAnsi"/>
                <w:b/>
                <w:sz w:val="18"/>
                <w:szCs w:val="18"/>
              </w:rPr>
              <w:t>der Kooperationsbetriebe</w:t>
            </w:r>
          </w:p>
          <w:p w14:paraId="3CCE87CD" w14:textId="77777777" w:rsidR="00BA0E28" w:rsidRPr="004E1A0E" w:rsidRDefault="00BA0E28" w:rsidP="000B3583">
            <w:pPr>
              <w:rPr>
                <w:rFonts w:asciiTheme="majorHAnsi" w:hAnsiTheme="majorHAnsi"/>
                <w:b/>
                <w:sz w:val="18"/>
                <w:szCs w:val="18"/>
              </w:rPr>
            </w:pPr>
          </w:p>
        </w:tc>
      </w:tr>
      <w:tr w:rsidR="00BA0E28" w:rsidRPr="00FF406A" w14:paraId="5D26D7C6" w14:textId="77777777" w:rsidTr="000B3583">
        <w:tc>
          <w:tcPr>
            <w:tcW w:w="4390" w:type="dxa"/>
            <w:vMerge/>
            <w:shd w:val="clear" w:color="auto" w:fill="F2F2F2" w:themeFill="background1" w:themeFillShade="F2"/>
            <w:vAlign w:val="center"/>
          </w:tcPr>
          <w:p w14:paraId="6174A2DB" w14:textId="77777777" w:rsidR="00BA0E28" w:rsidRPr="004E1A0E" w:rsidRDefault="00BA0E28" w:rsidP="000B3583">
            <w:pPr>
              <w:rPr>
                <w:rFonts w:asciiTheme="majorHAnsi" w:hAnsiTheme="majorHAnsi"/>
                <w:sz w:val="18"/>
                <w:szCs w:val="18"/>
              </w:rPr>
            </w:pPr>
          </w:p>
        </w:tc>
        <w:tc>
          <w:tcPr>
            <w:tcW w:w="992" w:type="dxa"/>
            <w:shd w:val="clear" w:color="auto" w:fill="F2F2F2" w:themeFill="background1" w:themeFillShade="F2"/>
          </w:tcPr>
          <w:p w14:paraId="52988E17"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418FDCBA"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47139347"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2557" w:type="dxa"/>
            <w:vMerge/>
            <w:shd w:val="clear" w:color="auto" w:fill="F2F2F2" w:themeFill="background1" w:themeFillShade="F2"/>
            <w:vAlign w:val="center"/>
          </w:tcPr>
          <w:p w14:paraId="5505DE1D" w14:textId="77777777" w:rsidR="00BA0E28" w:rsidRPr="004E1A0E" w:rsidRDefault="00BA0E28" w:rsidP="000B3583">
            <w:pPr>
              <w:jc w:val="center"/>
              <w:rPr>
                <w:rFonts w:asciiTheme="majorHAnsi" w:hAnsiTheme="majorHAnsi"/>
                <w:sz w:val="18"/>
                <w:szCs w:val="18"/>
              </w:rPr>
            </w:pPr>
          </w:p>
        </w:tc>
      </w:tr>
      <w:tr w:rsidR="00371B79" w:rsidRPr="00FF406A" w14:paraId="326825E6" w14:textId="77777777" w:rsidTr="00371B79">
        <w:tc>
          <w:tcPr>
            <w:tcW w:w="4390" w:type="dxa"/>
            <w:vAlign w:val="center"/>
          </w:tcPr>
          <w:p w14:paraId="3630AD95" w14:textId="394F7200"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Konsummilch</w:t>
            </w:r>
          </w:p>
        </w:tc>
        <w:tc>
          <w:tcPr>
            <w:tcW w:w="992" w:type="dxa"/>
            <w:vAlign w:val="center"/>
          </w:tcPr>
          <w:p w14:paraId="04800121" w14:textId="67B77EC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DB7F3DA" w14:textId="21EAA17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512DA1F" w14:textId="70AEB7E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4F46AEA1" w14:textId="77777777" w:rsidR="00371B79" w:rsidRDefault="00371B79" w:rsidP="00371B79">
            <w:pPr>
              <w:rPr>
                <w:rFonts w:asciiTheme="majorHAnsi" w:hAnsiTheme="majorHAnsi"/>
                <w:sz w:val="18"/>
                <w:szCs w:val="18"/>
              </w:rPr>
            </w:pPr>
          </w:p>
          <w:p w14:paraId="65A62862" w14:textId="77777777" w:rsidR="00371B79" w:rsidRPr="004E1A0E" w:rsidRDefault="00371B79" w:rsidP="00371B79">
            <w:pPr>
              <w:rPr>
                <w:rFonts w:asciiTheme="majorHAnsi" w:hAnsiTheme="majorHAnsi"/>
                <w:sz w:val="18"/>
                <w:szCs w:val="18"/>
              </w:rPr>
            </w:pPr>
          </w:p>
        </w:tc>
      </w:tr>
      <w:tr w:rsidR="00371B79" w:rsidRPr="00FF406A" w14:paraId="7712E2AE" w14:textId="77777777" w:rsidTr="000B3583">
        <w:tc>
          <w:tcPr>
            <w:tcW w:w="4390" w:type="dxa"/>
            <w:vAlign w:val="center"/>
          </w:tcPr>
          <w:p w14:paraId="6082AA6A" w14:textId="10D7EAE7"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Butter</w:t>
            </w:r>
          </w:p>
        </w:tc>
        <w:tc>
          <w:tcPr>
            <w:tcW w:w="992" w:type="dxa"/>
            <w:vAlign w:val="center"/>
          </w:tcPr>
          <w:p w14:paraId="0FD097C0" w14:textId="4910E67A"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05A6229" w14:textId="2E34B79A"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674AEB0" w14:textId="60AB5D64"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55E7014" w14:textId="77777777" w:rsidR="00371B79" w:rsidRDefault="00371B79" w:rsidP="00371B79">
            <w:pPr>
              <w:rPr>
                <w:rFonts w:asciiTheme="majorHAnsi" w:hAnsiTheme="majorHAnsi"/>
                <w:sz w:val="18"/>
                <w:szCs w:val="18"/>
              </w:rPr>
            </w:pPr>
          </w:p>
          <w:p w14:paraId="02FE7674" w14:textId="77777777" w:rsidR="00371B79" w:rsidRPr="004E1A0E" w:rsidRDefault="00371B79" w:rsidP="00371B79">
            <w:pPr>
              <w:rPr>
                <w:rFonts w:asciiTheme="majorHAnsi" w:hAnsiTheme="majorHAnsi"/>
                <w:sz w:val="18"/>
                <w:szCs w:val="18"/>
              </w:rPr>
            </w:pPr>
          </w:p>
        </w:tc>
      </w:tr>
      <w:tr w:rsidR="00371B79" w:rsidRPr="00FF406A" w14:paraId="6BDDC1ED" w14:textId="77777777" w:rsidTr="000B3583">
        <w:trPr>
          <w:trHeight w:val="20"/>
        </w:trPr>
        <w:tc>
          <w:tcPr>
            <w:tcW w:w="4390" w:type="dxa"/>
            <w:vAlign w:val="center"/>
          </w:tcPr>
          <w:p w14:paraId="2A8F234D" w14:textId="2E04D91F"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Käse</w:t>
            </w:r>
          </w:p>
        </w:tc>
        <w:tc>
          <w:tcPr>
            <w:tcW w:w="992" w:type="dxa"/>
            <w:vAlign w:val="center"/>
          </w:tcPr>
          <w:p w14:paraId="504A15B7" w14:textId="4B9D5D8A" w:rsidR="00371B79" w:rsidRPr="004E1A0E" w:rsidRDefault="00371B79" w:rsidP="00371B79">
            <w:pPr>
              <w:jc w:val="center"/>
              <w:rPr>
                <w:rFonts w:asciiTheme="majorHAnsi" w:hAnsiTheme="majorHAnsi"/>
                <w:sz w:val="18"/>
                <w:szCs w:val="18"/>
              </w:rPr>
            </w:pPr>
          </w:p>
        </w:tc>
        <w:tc>
          <w:tcPr>
            <w:tcW w:w="992" w:type="dxa"/>
            <w:vAlign w:val="center"/>
          </w:tcPr>
          <w:p w14:paraId="452FF807" w14:textId="6F1A5FA8" w:rsidR="00371B79" w:rsidRPr="004E1A0E" w:rsidRDefault="00371B79" w:rsidP="00371B79">
            <w:pPr>
              <w:jc w:val="center"/>
              <w:rPr>
                <w:rFonts w:asciiTheme="majorHAnsi" w:hAnsiTheme="majorHAnsi"/>
                <w:sz w:val="18"/>
                <w:szCs w:val="18"/>
              </w:rPr>
            </w:pPr>
          </w:p>
        </w:tc>
        <w:tc>
          <w:tcPr>
            <w:tcW w:w="992" w:type="dxa"/>
            <w:vAlign w:val="center"/>
          </w:tcPr>
          <w:p w14:paraId="5C4B099F" w14:textId="61D498C7" w:rsidR="00371B79" w:rsidRPr="004E1A0E" w:rsidRDefault="00371B79" w:rsidP="00371B79">
            <w:pPr>
              <w:jc w:val="center"/>
              <w:rPr>
                <w:rFonts w:asciiTheme="majorHAnsi" w:hAnsiTheme="majorHAnsi"/>
                <w:sz w:val="18"/>
                <w:szCs w:val="18"/>
              </w:rPr>
            </w:pPr>
          </w:p>
        </w:tc>
        <w:tc>
          <w:tcPr>
            <w:tcW w:w="2557" w:type="dxa"/>
            <w:vAlign w:val="center"/>
          </w:tcPr>
          <w:p w14:paraId="45BCF3E0" w14:textId="77777777" w:rsidR="00371B79" w:rsidRDefault="00371B79" w:rsidP="00371B79">
            <w:pPr>
              <w:rPr>
                <w:rFonts w:asciiTheme="majorHAnsi" w:hAnsiTheme="majorHAnsi"/>
                <w:sz w:val="18"/>
                <w:szCs w:val="18"/>
              </w:rPr>
            </w:pPr>
          </w:p>
          <w:p w14:paraId="7CE4AD6A" w14:textId="77777777" w:rsidR="00371B79" w:rsidRPr="004E1A0E" w:rsidRDefault="00371B79" w:rsidP="00371B79">
            <w:pPr>
              <w:rPr>
                <w:rFonts w:asciiTheme="majorHAnsi" w:hAnsiTheme="majorHAnsi"/>
                <w:sz w:val="18"/>
                <w:szCs w:val="18"/>
              </w:rPr>
            </w:pPr>
          </w:p>
        </w:tc>
      </w:tr>
      <w:tr w:rsidR="00371B79" w:rsidRPr="00FF406A" w14:paraId="35B2912B" w14:textId="77777777" w:rsidTr="000B3583">
        <w:trPr>
          <w:trHeight w:val="20"/>
        </w:trPr>
        <w:tc>
          <w:tcPr>
            <w:tcW w:w="4390" w:type="dxa"/>
            <w:vAlign w:val="center"/>
          </w:tcPr>
          <w:p w14:paraId="35659C35" w14:textId="77777777" w:rsidR="00371B79" w:rsidRPr="00B733A3" w:rsidRDefault="00371B79" w:rsidP="00371B79">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Frischkäse / Frischkäseerzeugnisse</w:t>
            </w:r>
          </w:p>
        </w:tc>
        <w:tc>
          <w:tcPr>
            <w:tcW w:w="992" w:type="dxa"/>
            <w:vAlign w:val="center"/>
          </w:tcPr>
          <w:p w14:paraId="16266184" w14:textId="7B180D77"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977CAA3" w14:textId="4FC8E5D8"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63A5A634" w14:textId="35032223"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64E614AC" w14:textId="77777777" w:rsidR="00371B79" w:rsidRDefault="00371B79" w:rsidP="00371B79">
            <w:pPr>
              <w:rPr>
                <w:rFonts w:asciiTheme="majorHAnsi" w:hAnsiTheme="majorHAnsi"/>
                <w:sz w:val="18"/>
                <w:szCs w:val="18"/>
              </w:rPr>
            </w:pPr>
          </w:p>
          <w:p w14:paraId="69B3E705" w14:textId="77777777" w:rsidR="00371B79" w:rsidRPr="004E1A0E" w:rsidRDefault="00371B79" w:rsidP="00371B79">
            <w:pPr>
              <w:rPr>
                <w:rFonts w:asciiTheme="majorHAnsi" w:hAnsiTheme="majorHAnsi"/>
                <w:sz w:val="18"/>
                <w:szCs w:val="18"/>
              </w:rPr>
            </w:pPr>
          </w:p>
        </w:tc>
      </w:tr>
      <w:tr w:rsidR="00371B79" w:rsidRPr="00FF406A" w14:paraId="0F0B058D" w14:textId="77777777" w:rsidTr="000B3583">
        <w:trPr>
          <w:trHeight w:val="20"/>
        </w:trPr>
        <w:tc>
          <w:tcPr>
            <w:tcW w:w="4390" w:type="dxa"/>
            <w:vAlign w:val="center"/>
          </w:tcPr>
          <w:p w14:paraId="1E77FD1C" w14:textId="77777777" w:rsidR="00371B79" w:rsidRPr="00B733A3" w:rsidRDefault="00371B79" w:rsidP="00371B79">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Labkäse / Labkäseerzeugnisse</w:t>
            </w:r>
          </w:p>
        </w:tc>
        <w:tc>
          <w:tcPr>
            <w:tcW w:w="992" w:type="dxa"/>
            <w:vAlign w:val="center"/>
          </w:tcPr>
          <w:p w14:paraId="7C35D084" w14:textId="14283BED"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78D64BF" w14:textId="56EA8229"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465EB28D" w14:textId="4DEF4C1D"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9F4A9C8" w14:textId="77777777" w:rsidR="00371B79" w:rsidRDefault="00371B79" w:rsidP="00371B79">
            <w:pPr>
              <w:rPr>
                <w:rFonts w:asciiTheme="majorHAnsi" w:hAnsiTheme="majorHAnsi"/>
                <w:sz w:val="18"/>
                <w:szCs w:val="18"/>
              </w:rPr>
            </w:pPr>
          </w:p>
          <w:p w14:paraId="7A224055" w14:textId="77777777" w:rsidR="00371B79" w:rsidRPr="004E1A0E" w:rsidRDefault="00371B79" w:rsidP="00371B79">
            <w:pPr>
              <w:rPr>
                <w:rFonts w:asciiTheme="majorHAnsi" w:hAnsiTheme="majorHAnsi"/>
                <w:sz w:val="18"/>
                <w:szCs w:val="18"/>
              </w:rPr>
            </w:pPr>
          </w:p>
        </w:tc>
      </w:tr>
      <w:tr w:rsidR="00371B79" w:rsidRPr="00FF406A" w14:paraId="035BBF71" w14:textId="77777777" w:rsidTr="000B3583">
        <w:trPr>
          <w:trHeight w:val="20"/>
        </w:trPr>
        <w:tc>
          <w:tcPr>
            <w:tcW w:w="4390" w:type="dxa"/>
            <w:vAlign w:val="center"/>
          </w:tcPr>
          <w:p w14:paraId="34E0B1B0" w14:textId="023B0451"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Milcherzeugnissen</w:t>
            </w:r>
          </w:p>
        </w:tc>
        <w:tc>
          <w:tcPr>
            <w:tcW w:w="992" w:type="dxa"/>
            <w:vAlign w:val="center"/>
          </w:tcPr>
          <w:p w14:paraId="2B0D8102" w14:textId="77777777" w:rsidR="00371B79" w:rsidRPr="004E1A0E" w:rsidRDefault="00371B79" w:rsidP="00371B79">
            <w:pPr>
              <w:jc w:val="center"/>
              <w:rPr>
                <w:rFonts w:asciiTheme="majorHAnsi" w:hAnsiTheme="majorHAnsi"/>
                <w:sz w:val="18"/>
                <w:szCs w:val="18"/>
              </w:rPr>
            </w:pPr>
          </w:p>
        </w:tc>
        <w:tc>
          <w:tcPr>
            <w:tcW w:w="992" w:type="dxa"/>
            <w:vAlign w:val="center"/>
          </w:tcPr>
          <w:p w14:paraId="401AFBEC" w14:textId="77777777" w:rsidR="00371B79" w:rsidRPr="004E1A0E" w:rsidRDefault="00371B79" w:rsidP="00371B79">
            <w:pPr>
              <w:jc w:val="center"/>
              <w:rPr>
                <w:rFonts w:asciiTheme="majorHAnsi" w:hAnsiTheme="majorHAnsi"/>
                <w:sz w:val="18"/>
                <w:szCs w:val="18"/>
              </w:rPr>
            </w:pPr>
          </w:p>
        </w:tc>
        <w:tc>
          <w:tcPr>
            <w:tcW w:w="992" w:type="dxa"/>
            <w:vAlign w:val="center"/>
          </w:tcPr>
          <w:p w14:paraId="663F7089" w14:textId="77777777" w:rsidR="00371B79" w:rsidRPr="004E1A0E" w:rsidRDefault="00371B79" w:rsidP="00371B79">
            <w:pPr>
              <w:jc w:val="center"/>
              <w:rPr>
                <w:rFonts w:asciiTheme="majorHAnsi" w:hAnsiTheme="majorHAnsi"/>
                <w:sz w:val="18"/>
                <w:szCs w:val="18"/>
              </w:rPr>
            </w:pPr>
          </w:p>
        </w:tc>
        <w:tc>
          <w:tcPr>
            <w:tcW w:w="2557" w:type="dxa"/>
            <w:vAlign w:val="center"/>
          </w:tcPr>
          <w:p w14:paraId="2ACD35E0" w14:textId="77777777" w:rsidR="00371B79" w:rsidRDefault="00371B79" w:rsidP="00371B79">
            <w:pPr>
              <w:rPr>
                <w:rFonts w:asciiTheme="majorHAnsi" w:hAnsiTheme="majorHAnsi"/>
                <w:sz w:val="18"/>
                <w:szCs w:val="18"/>
              </w:rPr>
            </w:pPr>
          </w:p>
          <w:p w14:paraId="1D98A0C1" w14:textId="77777777" w:rsidR="00371B79" w:rsidRPr="004E1A0E" w:rsidRDefault="00371B79" w:rsidP="00371B79">
            <w:pPr>
              <w:rPr>
                <w:rFonts w:asciiTheme="majorHAnsi" w:hAnsiTheme="majorHAnsi"/>
                <w:sz w:val="18"/>
                <w:szCs w:val="18"/>
              </w:rPr>
            </w:pPr>
          </w:p>
        </w:tc>
      </w:tr>
      <w:tr w:rsidR="00E07DC8" w:rsidRPr="00FF406A" w14:paraId="5B97FB50" w14:textId="77777777" w:rsidTr="000B3583">
        <w:trPr>
          <w:trHeight w:val="20"/>
        </w:trPr>
        <w:tc>
          <w:tcPr>
            <w:tcW w:w="4390" w:type="dxa"/>
            <w:vAlign w:val="center"/>
          </w:tcPr>
          <w:p w14:paraId="71CC15C9"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fermentierte Milch- u. Milchmischerzeugnisse</w:t>
            </w:r>
          </w:p>
        </w:tc>
        <w:tc>
          <w:tcPr>
            <w:tcW w:w="992" w:type="dxa"/>
            <w:vAlign w:val="center"/>
          </w:tcPr>
          <w:p w14:paraId="3D6CA1A7" w14:textId="08CC9976"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0B825139" w14:textId="61161037"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2172AB1C" w14:textId="66399F3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471B1BE0" w14:textId="77777777" w:rsidR="00E07DC8" w:rsidRDefault="00E07DC8" w:rsidP="00E07DC8">
            <w:pPr>
              <w:rPr>
                <w:rFonts w:asciiTheme="majorHAnsi" w:hAnsiTheme="majorHAnsi"/>
                <w:sz w:val="18"/>
                <w:szCs w:val="18"/>
              </w:rPr>
            </w:pPr>
          </w:p>
          <w:p w14:paraId="76093DE2" w14:textId="77777777" w:rsidR="00E07DC8" w:rsidRPr="004E1A0E" w:rsidRDefault="00E07DC8" w:rsidP="00E07DC8">
            <w:pPr>
              <w:rPr>
                <w:rFonts w:asciiTheme="majorHAnsi" w:hAnsiTheme="majorHAnsi"/>
                <w:sz w:val="18"/>
                <w:szCs w:val="18"/>
              </w:rPr>
            </w:pPr>
          </w:p>
        </w:tc>
      </w:tr>
      <w:tr w:rsidR="00E07DC8" w:rsidRPr="00FF406A" w14:paraId="67C107C8" w14:textId="77777777" w:rsidTr="000B3583">
        <w:trPr>
          <w:trHeight w:val="20"/>
        </w:trPr>
        <w:tc>
          <w:tcPr>
            <w:tcW w:w="4390" w:type="dxa"/>
            <w:vAlign w:val="center"/>
          </w:tcPr>
          <w:p w14:paraId="709121C6"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unfermentierte flüssige Milcherzeugnisse und Desserts</w:t>
            </w:r>
          </w:p>
        </w:tc>
        <w:tc>
          <w:tcPr>
            <w:tcW w:w="992" w:type="dxa"/>
            <w:vAlign w:val="center"/>
          </w:tcPr>
          <w:p w14:paraId="0AC9907C" w14:textId="2DB1190A"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71B899B8" w14:textId="3374FC6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1EE1C48" w14:textId="0DD847B2"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6BFDA7C" w14:textId="77777777" w:rsidR="00E07DC8" w:rsidRDefault="00E07DC8" w:rsidP="00E07DC8">
            <w:pPr>
              <w:rPr>
                <w:rFonts w:asciiTheme="majorHAnsi" w:hAnsiTheme="majorHAnsi"/>
                <w:sz w:val="18"/>
                <w:szCs w:val="18"/>
              </w:rPr>
            </w:pPr>
          </w:p>
          <w:p w14:paraId="792DA933" w14:textId="77777777" w:rsidR="00E07DC8" w:rsidRPr="004E1A0E" w:rsidRDefault="00E07DC8" w:rsidP="00E07DC8">
            <w:pPr>
              <w:rPr>
                <w:rFonts w:asciiTheme="majorHAnsi" w:hAnsiTheme="majorHAnsi"/>
                <w:sz w:val="18"/>
                <w:szCs w:val="18"/>
              </w:rPr>
            </w:pPr>
          </w:p>
        </w:tc>
      </w:tr>
      <w:tr w:rsidR="00E07DC8" w:rsidRPr="00FF406A" w14:paraId="1AC6BED9" w14:textId="77777777" w:rsidTr="000B3583">
        <w:trPr>
          <w:trHeight w:val="20"/>
        </w:trPr>
        <w:tc>
          <w:tcPr>
            <w:tcW w:w="4390" w:type="dxa"/>
            <w:vAlign w:val="center"/>
          </w:tcPr>
          <w:p w14:paraId="7354600A"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getrocknete Milcherzeugnisse / Milchfetterzeugnisse</w:t>
            </w:r>
          </w:p>
        </w:tc>
        <w:tc>
          <w:tcPr>
            <w:tcW w:w="992" w:type="dxa"/>
            <w:vAlign w:val="center"/>
          </w:tcPr>
          <w:p w14:paraId="06F55E6A" w14:textId="293BDAB5"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0E33C8E0" w14:textId="184D4D9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73ADEDF9" w14:textId="16376B97"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728F56ED" w14:textId="77777777" w:rsidR="00E07DC8" w:rsidRDefault="00E07DC8" w:rsidP="00E07DC8">
            <w:pPr>
              <w:rPr>
                <w:rFonts w:asciiTheme="majorHAnsi" w:hAnsiTheme="majorHAnsi"/>
                <w:sz w:val="18"/>
                <w:szCs w:val="18"/>
              </w:rPr>
            </w:pPr>
          </w:p>
          <w:p w14:paraId="0006AA7A" w14:textId="77777777" w:rsidR="00E07DC8" w:rsidRPr="004E1A0E" w:rsidRDefault="00E07DC8" w:rsidP="00E07DC8">
            <w:pPr>
              <w:rPr>
                <w:rFonts w:asciiTheme="majorHAnsi" w:hAnsiTheme="majorHAnsi"/>
                <w:sz w:val="18"/>
                <w:szCs w:val="18"/>
              </w:rPr>
            </w:pPr>
          </w:p>
        </w:tc>
      </w:tr>
    </w:tbl>
    <w:p w14:paraId="55944AF9" w14:textId="77777777" w:rsidR="00BA0E28" w:rsidRDefault="00BA0E28" w:rsidP="00BA0E28">
      <w:pPr>
        <w:rPr>
          <w:rFonts w:asciiTheme="majorHAnsi" w:hAnsiTheme="majorHAnsi"/>
          <w:b/>
          <w:sz w:val="10"/>
          <w:szCs w:val="10"/>
        </w:rPr>
      </w:pPr>
    </w:p>
    <w:p w14:paraId="350D0627" w14:textId="77777777" w:rsidR="00BA0E28" w:rsidRDefault="00BA0E28" w:rsidP="00BA0E28">
      <w:pPr>
        <w:rPr>
          <w:rFonts w:asciiTheme="majorHAnsi" w:hAnsiTheme="majorHAnsi"/>
          <w:b/>
          <w:sz w:val="20"/>
          <w:szCs w:val="20"/>
        </w:rPr>
      </w:pPr>
    </w:p>
    <w:p w14:paraId="4FB1DBE3" w14:textId="77777777" w:rsidR="00BA0E28" w:rsidRDefault="00BA0E28" w:rsidP="00BA0E28">
      <w:pPr>
        <w:spacing w:after="160"/>
        <w:rPr>
          <w:rFonts w:asciiTheme="majorHAnsi" w:hAnsiTheme="majorHAnsi"/>
          <w:b/>
          <w:sz w:val="20"/>
          <w:szCs w:val="20"/>
        </w:rPr>
      </w:pPr>
      <w:r>
        <w:rPr>
          <w:rFonts w:asciiTheme="majorHAnsi" w:hAnsiTheme="majorHAnsi"/>
          <w:b/>
          <w:sz w:val="20"/>
          <w:szCs w:val="20"/>
        </w:rPr>
        <w:br w:type="page"/>
      </w:r>
    </w:p>
    <w:p w14:paraId="754D6582" w14:textId="77777777" w:rsidR="00BA0E28" w:rsidRDefault="00BA0E28" w:rsidP="00BA0E28">
      <w:pPr>
        <w:rPr>
          <w:rFonts w:asciiTheme="majorHAnsi" w:hAnsiTheme="majorHAnsi"/>
          <w:b/>
          <w:sz w:val="20"/>
          <w:szCs w:val="20"/>
        </w:rPr>
      </w:pPr>
    </w:p>
    <w:p w14:paraId="353C2875" w14:textId="1AE79E7D" w:rsidR="00BA0E28" w:rsidRDefault="00BA0E28" w:rsidP="00BA0E28">
      <w:pPr>
        <w:jc w:val="center"/>
        <w:rPr>
          <w:rFonts w:asciiTheme="majorHAnsi" w:hAnsiTheme="majorHAnsi"/>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42B7EA17" w14:textId="77777777" w:rsidR="00FC2235" w:rsidRPr="00787907" w:rsidRDefault="00FC2235" w:rsidP="00BA0E28">
      <w:pPr>
        <w:jc w:val="center"/>
        <w:rPr>
          <w:rFonts w:asciiTheme="majorHAnsi" w:hAnsiTheme="majorHAnsi"/>
        </w:rPr>
      </w:pPr>
    </w:p>
    <w:p w14:paraId="645E90D8" w14:textId="77777777" w:rsidR="00FC2235" w:rsidRPr="000D079B" w:rsidRDefault="00FC2235" w:rsidP="00FC2235">
      <w:pPr>
        <w:jc w:val="center"/>
        <w:rPr>
          <w:rFonts w:asciiTheme="majorHAnsi" w:hAnsiTheme="majorHAnsi"/>
          <w:sz w:val="16"/>
          <w:szCs w:val="16"/>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(MilchTAusbV) vom 09. April 2010</w:t>
      </w:r>
    </w:p>
    <w:p w14:paraId="577A42C8" w14:textId="77777777" w:rsidR="00BA0E28" w:rsidRDefault="00BA0E28" w:rsidP="00BA0E28">
      <w:pPr>
        <w:rPr>
          <w:rFonts w:asciiTheme="majorHAnsi" w:hAnsiTheme="majorHAnsi"/>
        </w:rPr>
      </w:pPr>
    </w:p>
    <w:p w14:paraId="0860E05B" w14:textId="77777777" w:rsidR="00BA0E28" w:rsidRDefault="00BA0E28" w:rsidP="00BA0E28">
      <w:pPr>
        <w:rPr>
          <w:rFonts w:asciiTheme="majorHAnsi" w:hAnsiTheme="majorHAnsi"/>
        </w:rPr>
      </w:pPr>
    </w:p>
    <w:p w14:paraId="078BB38A" w14:textId="77777777" w:rsidR="00BA0E28" w:rsidRPr="00787907" w:rsidRDefault="00BA0E28" w:rsidP="00BA0E28">
      <w:pPr>
        <w:rPr>
          <w:rFonts w:asciiTheme="majorHAnsi" w:hAnsiTheme="majorHAnsi"/>
        </w:rPr>
      </w:pPr>
    </w:p>
    <w:tbl>
      <w:tblPr>
        <w:tblStyle w:val="Tabellenraster"/>
        <w:tblW w:w="0" w:type="auto"/>
        <w:shd w:val="clear" w:color="auto" w:fill="F2F2F2" w:themeFill="background1" w:themeFillShade="F2"/>
        <w:tblLook w:val="04A0" w:firstRow="1" w:lastRow="0" w:firstColumn="1" w:lastColumn="0" w:noHBand="0" w:noVBand="1"/>
      </w:tblPr>
      <w:tblGrid>
        <w:gridCol w:w="9629"/>
      </w:tblGrid>
      <w:tr w:rsidR="00BA0E28" w:rsidRPr="004E64BF" w14:paraId="0A8077D1" w14:textId="77777777" w:rsidTr="000B3583">
        <w:trPr>
          <w:trHeight w:val="335"/>
        </w:trPr>
        <w:tc>
          <w:tcPr>
            <w:tcW w:w="9629" w:type="dxa"/>
            <w:shd w:val="clear" w:color="auto" w:fill="F2F2F2" w:themeFill="background1" w:themeFillShade="F2"/>
            <w:vAlign w:val="center"/>
          </w:tcPr>
          <w:p w14:paraId="15737C9E" w14:textId="77777777" w:rsidR="00BA0E28" w:rsidRPr="004E64BF" w:rsidRDefault="00BA0E28" w:rsidP="000B3583">
            <w:pPr>
              <w:ind w:right="140"/>
              <w:rPr>
                <w:rFonts w:asciiTheme="majorHAnsi" w:hAnsiTheme="majorHAnsi"/>
                <w:b/>
                <w:sz w:val="20"/>
                <w:szCs w:val="20"/>
              </w:rPr>
            </w:pPr>
            <w:r w:rsidRPr="004E64BF">
              <w:rPr>
                <w:rFonts w:asciiTheme="majorHAnsi" w:hAnsiTheme="majorHAnsi"/>
                <w:b/>
                <w:sz w:val="20"/>
                <w:szCs w:val="20"/>
              </w:rPr>
              <w:t>Erklärungen:</w:t>
            </w:r>
          </w:p>
        </w:tc>
      </w:tr>
    </w:tbl>
    <w:p w14:paraId="7D814C29" w14:textId="77777777" w:rsidR="00BA0E28" w:rsidRPr="004E64BF" w:rsidRDefault="00BA0E28" w:rsidP="00BA0E28">
      <w:pPr>
        <w:ind w:right="140"/>
        <w:rPr>
          <w:rFonts w:asciiTheme="majorHAnsi" w:hAnsiTheme="majorHAnsi"/>
        </w:rPr>
      </w:pPr>
    </w:p>
    <w:p w14:paraId="6453CCC9" w14:textId="77777777" w:rsidR="00BA0E28" w:rsidRPr="00787907" w:rsidRDefault="00BA0E28" w:rsidP="00BA0E28">
      <w:pPr>
        <w:rPr>
          <w:rFonts w:asciiTheme="majorHAnsi" w:hAnsiTheme="majorHAnsi"/>
        </w:rPr>
      </w:pPr>
      <w:r w:rsidRPr="00787907">
        <w:rPr>
          <w:rFonts w:asciiTheme="majorHAnsi" w:hAnsiTheme="majorHAnsi"/>
        </w:rPr>
        <w:t>Der Ausbildungs</w:t>
      </w:r>
      <w:r>
        <w:rPr>
          <w:rFonts w:asciiTheme="majorHAnsi" w:hAnsiTheme="majorHAnsi"/>
        </w:rPr>
        <w:t>plan wurde gemeinsam besprochen</w:t>
      </w:r>
    </w:p>
    <w:p w14:paraId="7DE419A7" w14:textId="77777777" w:rsidR="00BA0E28" w:rsidRPr="00787907" w:rsidRDefault="00BA0E28" w:rsidP="00BA0E28">
      <w:pPr>
        <w:rPr>
          <w:rFonts w:asciiTheme="majorHAnsi" w:hAnsiTheme="majorHAnsi"/>
        </w:rPr>
      </w:pPr>
    </w:p>
    <w:p w14:paraId="32B90551" w14:textId="77777777" w:rsidR="00BA0E28" w:rsidRPr="005C2C18" w:rsidRDefault="00BA0E28" w:rsidP="00BA0E28">
      <w:pPr>
        <w:rPr>
          <w:rFonts w:asciiTheme="majorHAnsi" w:hAnsiTheme="majorHAnsi"/>
          <w:b/>
        </w:rPr>
      </w:pPr>
      <w:r w:rsidRPr="005C2C18">
        <w:rPr>
          <w:rFonts w:asciiTheme="majorHAnsi" w:hAnsiTheme="majorHAnsi"/>
          <w:b/>
        </w:rPr>
        <w:t xml:space="preserve">a) </w:t>
      </w:r>
      <w:r>
        <w:rPr>
          <w:rFonts w:asciiTheme="majorHAnsi" w:hAnsiTheme="majorHAnsi"/>
          <w:b/>
        </w:rPr>
        <w:t>bei Vertragsabschluss.</w:t>
      </w:r>
    </w:p>
    <w:p w14:paraId="7F0DD2C2" w14:textId="77777777" w:rsidR="00BA0E28" w:rsidRDefault="00BA0E28" w:rsidP="00BA0E28">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5990"/>
      </w:tblGrid>
      <w:tr w:rsidR="0080221A" w:rsidRPr="00787907" w14:paraId="1D565E23" w14:textId="77777777" w:rsidTr="00C833EE">
        <w:trPr>
          <w:trHeight w:val="533"/>
        </w:trPr>
        <w:tc>
          <w:tcPr>
            <w:tcW w:w="3505" w:type="dxa"/>
            <w:vAlign w:val="center"/>
          </w:tcPr>
          <w:p w14:paraId="505B509D" w14:textId="77777777" w:rsidR="0080221A" w:rsidRPr="00787907" w:rsidRDefault="0080221A" w:rsidP="000B3583">
            <w:pPr>
              <w:rPr>
                <w:rFonts w:asciiTheme="majorHAnsi" w:hAnsiTheme="majorHAnsi"/>
                <w:b/>
                <w:sz w:val="20"/>
                <w:szCs w:val="20"/>
              </w:rPr>
            </w:pPr>
            <w:r w:rsidRPr="00787907">
              <w:rPr>
                <w:rFonts w:asciiTheme="majorHAnsi" w:hAnsiTheme="majorHAnsi"/>
                <w:b/>
                <w:sz w:val="20"/>
                <w:szCs w:val="20"/>
              </w:rPr>
              <w:t>Datum</w:t>
            </w:r>
          </w:p>
        </w:tc>
        <w:tc>
          <w:tcPr>
            <w:tcW w:w="5990" w:type="dxa"/>
          </w:tcPr>
          <w:p w14:paraId="128BEED7" w14:textId="77777777" w:rsidR="0080221A" w:rsidRPr="00787907" w:rsidRDefault="0080221A" w:rsidP="000B3583">
            <w:pPr>
              <w:jc w:val="center"/>
              <w:rPr>
                <w:rFonts w:asciiTheme="majorHAnsi" w:hAnsiTheme="majorHAnsi"/>
                <w:sz w:val="20"/>
                <w:szCs w:val="20"/>
              </w:rPr>
            </w:pPr>
          </w:p>
        </w:tc>
      </w:tr>
      <w:tr w:rsidR="0080221A" w:rsidRPr="00787907" w14:paraId="1956395F" w14:textId="77777777" w:rsidTr="00BE766D">
        <w:trPr>
          <w:trHeight w:val="499"/>
        </w:trPr>
        <w:tc>
          <w:tcPr>
            <w:tcW w:w="3505" w:type="dxa"/>
            <w:vAlign w:val="center"/>
          </w:tcPr>
          <w:p w14:paraId="156628C1" w14:textId="77777777" w:rsidR="0080221A" w:rsidRPr="00787907" w:rsidRDefault="0080221A" w:rsidP="000B3583">
            <w:pPr>
              <w:rPr>
                <w:rFonts w:asciiTheme="majorHAnsi" w:hAnsiTheme="majorHAnsi"/>
                <w:b/>
                <w:sz w:val="20"/>
                <w:szCs w:val="20"/>
              </w:rPr>
            </w:pPr>
            <w:r w:rsidRPr="00787907">
              <w:rPr>
                <w:rFonts w:asciiTheme="majorHAnsi" w:hAnsiTheme="majorHAnsi"/>
                <w:b/>
                <w:sz w:val="20"/>
                <w:szCs w:val="20"/>
              </w:rPr>
              <w:t>Unterschrift Auszubildende*r</w:t>
            </w:r>
          </w:p>
        </w:tc>
        <w:tc>
          <w:tcPr>
            <w:tcW w:w="5990" w:type="dxa"/>
          </w:tcPr>
          <w:p w14:paraId="3732222F" w14:textId="77777777" w:rsidR="0080221A" w:rsidRPr="00787907" w:rsidRDefault="0080221A" w:rsidP="000B3583">
            <w:pPr>
              <w:jc w:val="center"/>
              <w:rPr>
                <w:rFonts w:asciiTheme="majorHAnsi" w:hAnsiTheme="majorHAnsi"/>
                <w:sz w:val="20"/>
                <w:szCs w:val="20"/>
              </w:rPr>
            </w:pPr>
          </w:p>
        </w:tc>
      </w:tr>
      <w:tr w:rsidR="0080221A" w:rsidRPr="00787907" w14:paraId="67E4B48F" w14:textId="77777777" w:rsidTr="006E548C">
        <w:trPr>
          <w:trHeight w:val="1945"/>
        </w:trPr>
        <w:tc>
          <w:tcPr>
            <w:tcW w:w="3505" w:type="dxa"/>
          </w:tcPr>
          <w:p w14:paraId="1BE3B241" w14:textId="77777777" w:rsidR="0080221A" w:rsidRDefault="0080221A" w:rsidP="000B3583">
            <w:pPr>
              <w:rPr>
                <w:rFonts w:asciiTheme="majorHAnsi" w:hAnsiTheme="majorHAnsi"/>
                <w:b/>
                <w:sz w:val="20"/>
                <w:szCs w:val="20"/>
              </w:rPr>
            </w:pPr>
          </w:p>
          <w:p w14:paraId="093A18B2" w14:textId="77777777" w:rsidR="0080221A" w:rsidRPr="00787907" w:rsidRDefault="0080221A" w:rsidP="000B3583">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5990" w:type="dxa"/>
          </w:tcPr>
          <w:p w14:paraId="5ACF906E" w14:textId="77777777" w:rsidR="0080221A" w:rsidRPr="00787907" w:rsidRDefault="0080221A" w:rsidP="000B3583">
            <w:pPr>
              <w:jc w:val="center"/>
              <w:rPr>
                <w:rFonts w:asciiTheme="majorHAnsi" w:hAnsiTheme="majorHAnsi"/>
                <w:sz w:val="20"/>
                <w:szCs w:val="20"/>
              </w:rPr>
            </w:pPr>
          </w:p>
        </w:tc>
      </w:tr>
    </w:tbl>
    <w:p w14:paraId="4BEFC1AB" w14:textId="77777777" w:rsidR="00BA0E28" w:rsidRDefault="00BA0E28" w:rsidP="00BA0E28">
      <w:pPr>
        <w:rPr>
          <w:rFonts w:asciiTheme="majorHAnsi" w:hAnsiTheme="majorHAnsi"/>
        </w:rPr>
      </w:pPr>
    </w:p>
    <w:p w14:paraId="47E5904B" w14:textId="77777777" w:rsidR="00BA0E28" w:rsidRPr="005C2C18" w:rsidRDefault="00BA0E28" w:rsidP="00BA0E28">
      <w:pPr>
        <w:rPr>
          <w:rFonts w:asciiTheme="majorHAnsi" w:hAnsiTheme="majorHAnsi"/>
          <w:b/>
        </w:rPr>
      </w:pPr>
      <w:r w:rsidRPr="005C2C18">
        <w:rPr>
          <w:rFonts w:asciiTheme="majorHAnsi" w:hAnsiTheme="majorHAnsi"/>
          <w:b/>
        </w:rPr>
        <w:t>b) zu den Prüfungen.</w:t>
      </w:r>
    </w:p>
    <w:p w14:paraId="4CDD588C" w14:textId="77777777" w:rsidR="00BA0E28" w:rsidRPr="00787907" w:rsidRDefault="00BA0E28" w:rsidP="00BA0E28">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BA0E28" w:rsidRPr="00787907" w14:paraId="6D6C1C39" w14:textId="77777777" w:rsidTr="000B3583">
        <w:trPr>
          <w:trHeight w:val="505"/>
        </w:trPr>
        <w:tc>
          <w:tcPr>
            <w:tcW w:w="3505" w:type="dxa"/>
            <w:vAlign w:val="center"/>
          </w:tcPr>
          <w:p w14:paraId="629AE1C0" w14:textId="77777777" w:rsidR="00BA0E28" w:rsidRPr="00787907" w:rsidRDefault="00BA0E28" w:rsidP="000B3583">
            <w:pPr>
              <w:jc w:val="center"/>
              <w:rPr>
                <w:rFonts w:asciiTheme="majorHAnsi" w:hAnsiTheme="majorHAnsi"/>
                <w:b/>
                <w:sz w:val="20"/>
                <w:szCs w:val="20"/>
              </w:rPr>
            </w:pPr>
          </w:p>
        </w:tc>
        <w:tc>
          <w:tcPr>
            <w:tcW w:w="3013" w:type="dxa"/>
            <w:vAlign w:val="center"/>
          </w:tcPr>
          <w:p w14:paraId="6AD37C5B" w14:textId="77777777" w:rsidR="00BA0E28" w:rsidRPr="00787907" w:rsidRDefault="00BA0E28" w:rsidP="000B3583">
            <w:pPr>
              <w:jc w:val="center"/>
              <w:rPr>
                <w:rFonts w:asciiTheme="majorHAnsi" w:hAnsiTheme="majorHAnsi"/>
                <w:b/>
                <w:sz w:val="20"/>
                <w:szCs w:val="20"/>
              </w:rPr>
            </w:pPr>
            <w:r w:rsidRPr="00787907">
              <w:rPr>
                <w:rFonts w:asciiTheme="majorHAnsi" w:hAnsiTheme="majorHAnsi"/>
                <w:b/>
                <w:sz w:val="20"/>
                <w:szCs w:val="20"/>
              </w:rPr>
              <w:t>zur Zwischenprüfung</w:t>
            </w:r>
          </w:p>
        </w:tc>
        <w:tc>
          <w:tcPr>
            <w:tcW w:w="2977" w:type="dxa"/>
            <w:vAlign w:val="center"/>
          </w:tcPr>
          <w:p w14:paraId="4E56A7B1" w14:textId="77777777" w:rsidR="00BA0E28" w:rsidRPr="00787907" w:rsidRDefault="00BA0E28" w:rsidP="000B3583">
            <w:pPr>
              <w:jc w:val="center"/>
              <w:rPr>
                <w:rFonts w:asciiTheme="majorHAnsi" w:hAnsiTheme="majorHAnsi"/>
                <w:b/>
                <w:sz w:val="20"/>
                <w:szCs w:val="20"/>
              </w:rPr>
            </w:pPr>
            <w:r w:rsidRPr="00787907">
              <w:rPr>
                <w:rFonts w:asciiTheme="majorHAnsi" w:hAnsiTheme="majorHAnsi"/>
                <w:b/>
                <w:sz w:val="20"/>
                <w:szCs w:val="20"/>
              </w:rPr>
              <w:t>zur Abschlussprüfung</w:t>
            </w:r>
          </w:p>
        </w:tc>
      </w:tr>
      <w:tr w:rsidR="00BA0E28" w:rsidRPr="00787907" w14:paraId="08518701" w14:textId="77777777" w:rsidTr="000B3583">
        <w:trPr>
          <w:trHeight w:val="457"/>
        </w:trPr>
        <w:tc>
          <w:tcPr>
            <w:tcW w:w="3505" w:type="dxa"/>
            <w:vAlign w:val="center"/>
          </w:tcPr>
          <w:p w14:paraId="67839843"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Datum</w:t>
            </w:r>
          </w:p>
        </w:tc>
        <w:tc>
          <w:tcPr>
            <w:tcW w:w="3013" w:type="dxa"/>
          </w:tcPr>
          <w:p w14:paraId="3E752F5C" w14:textId="77777777" w:rsidR="00BA0E28" w:rsidRPr="00787907" w:rsidRDefault="00BA0E28" w:rsidP="000B3583">
            <w:pPr>
              <w:jc w:val="center"/>
              <w:rPr>
                <w:rFonts w:asciiTheme="majorHAnsi" w:hAnsiTheme="majorHAnsi"/>
                <w:sz w:val="20"/>
                <w:szCs w:val="20"/>
              </w:rPr>
            </w:pPr>
          </w:p>
        </w:tc>
        <w:tc>
          <w:tcPr>
            <w:tcW w:w="2977" w:type="dxa"/>
          </w:tcPr>
          <w:p w14:paraId="30A6C147" w14:textId="77777777" w:rsidR="00BA0E28" w:rsidRPr="00787907" w:rsidRDefault="00BA0E28" w:rsidP="000B3583">
            <w:pPr>
              <w:jc w:val="center"/>
              <w:rPr>
                <w:rFonts w:asciiTheme="majorHAnsi" w:hAnsiTheme="majorHAnsi"/>
                <w:sz w:val="20"/>
                <w:szCs w:val="20"/>
              </w:rPr>
            </w:pPr>
          </w:p>
        </w:tc>
      </w:tr>
      <w:tr w:rsidR="00BA0E28" w:rsidRPr="00787907" w14:paraId="4CCE5047" w14:textId="77777777" w:rsidTr="000B3583">
        <w:trPr>
          <w:trHeight w:val="451"/>
        </w:trPr>
        <w:tc>
          <w:tcPr>
            <w:tcW w:w="3505" w:type="dxa"/>
            <w:vAlign w:val="center"/>
          </w:tcPr>
          <w:p w14:paraId="3AB4EC68"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tcPr>
          <w:p w14:paraId="49DE30B7" w14:textId="77777777" w:rsidR="00BA0E28" w:rsidRPr="00787907" w:rsidRDefault="00BA0E28" w:rsidP="000B3583">
            <w:pPr>
              <w:jc w:val="center"/>
              <w:rPr>
                <w:rFonts w:asciiTheme="majorHAnsi" w:hAnsiTheme="majorHAnsi"/>
                <w:sz w:val="20"/>
                <w:szCs w:val="20"/>
              </w:rPr>
            </w:pPr>
          </w:p>
        </w:tc>
        <w:tc>
          <w:tcPr>
            <w:tcW w:w="2977" w:type="dxa"/>
          </w:tcPr>
          <w:p w14:paraId="6BFFBBA3" w14:textId="77777777" w:rsidR="00BA0E28" w:rsidRPr="00787907" w:rsidRDefault="00BA0E28" w:rsidP="000B3583">
            <w:pPr>
              <w:jc w:val="center"/>
              <w:rPr>
                <w:rFonts w:asciiTheme="majorHAnsi" w:hAnsiTheme="majorHAnsi"/>
                <w:sz w:val="20"/>
                <w:szCs w:val="20"/>
              </w:rPr>
            </w:pPr>
          </w:p>
        </w:tc>
      </w:tr>
      <w:tr w:rsidR="00BA0E28" w:rsidRPr="00787907" w14:paraId="35EA9897" w14:textId="77777777" w:rsidTr="000B3583">
        <w:trPr>
          <w:trHeight w:val="1945"/>
        </w:trPr>
        <w:tc>
          <w:tcPr>
            <w:tcW w:w="3505" w:type="dxa"/>
          </w:tcPr>
          <w:p w14:paraId="21EA9B92" w14:textId="77777777" w:rsidR="00BA0E28" w:rsidRDefault="00BA0E28" w:rsidP="000B3583">
            <w:pPr>
              <w:rPr>
                <w:rFonts w:asciiTheme="majorHAnsi" w:hAnsiTheme="majorHAnsi"/>
                <w:b/>
                <w:sz w:val="20"/>
                <w:szCs w:val="20"/>
              </w:rPr>
            </w:pPr>
          </w:p>
          <w:p w14:paraId="405EF978"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tcPr>
          <w:p w14:paraId="16954ABC" w14:textId="77777777" w:rsidR="00BA0E28" w:rsidRPr="00787907" w:rsidRDefault="00BA0E28" w:rsidP="000B3583">
            <w:pPr>
              <w:jc w:val="center"/>
              <w:rPr>
                <w:rFonts w:asciiTheme="majorHAnsi" w:hAnsiTheme="majorHAnsi"/>
                <w:sz w:val="20"/>
                <w:szCs w:val="20"/>
              </w:rPr>
            </w:pPr>
          </w:p>
        </w:tc>
        <w:tc>
          <w:tcPr>
            <w:tcW w:w="2977" w:type="dxa"/>
          </w:tcPr>
          <w:p w14:paraId="7860D57A" w14:textId="77777777" w:rsidR="00BA0E28" w:rsidRPr="00787907" w:rsidRDefault="00BA0E28" w:rsidP="000B3583">
            <w:pPr>
              <w:jc w:val="center"/>
              <w:rPr>
                <w:rFonts w:asciiTheme="majorHAnsi" w:hAnsiTheme="majorHAnsi"/>
                <w:sz w:val="20"/>
                <w:szCs w:val="20"/>
              </w:rPr>
            </w:pPr>
          </w:p>
        </w:tc>
      </w:tr>
      <w:tr w:rsidR="003801EA" w:rsidRPr="00787907" w14:paraId="6D0CB3B6" w14:textId="77777777" w:rsidTr="000B3583">
        <w:trPr>
          <w:trHeight w:val="1945"/>
        </w:trPr>
        <w:tc>
          <w:tcPr>
            <w:tcW w:w="3505" w:type="dxa"/>
          </w:tcPr>
          <w:p w14:paraId="78FE2FF3" w14:textId="77777777" w:rsidR="003801EA" w:rsidRDefault="003801EA" w:rsidP="000B3583">
            <w:pPr>
              <w:rPr>
                <w:rFonts w:asciiTheme="majorHAnsi" w:hAnsiTheme="majorHAnsi"/>
                <w:b/>
                <w:sz w:val="20"/>
                <w:szCs w:val="20"/>
              </w:rPr>
            </w:pPr>
            <w:r>
              <w:rPr>
                <w:rFonts w:asciiTheme="majorHAnsi" w:hAnsiTheme="majorHAnsi"/>
                <w:b/>
                <w:sz w:val="20"/>
                <w:szCs w:val="20"/>
              </w:rPr>
              <w:t>Sichtvermerk</w:t>
            </w:r>
          </w:p>
          <w:p w14:paraId="4A7ECE53" w14:textId="2E6826FE" w:rsidR="003801EA" w:rsidRDefault="003801EA" w:rsidP="000B3583">
            <w:pPr>
              <w:rPr>
                <w:rFonts w:asciiTheme="majorHAnsi" w:hAnsiTheme="majorHAnsi"/>
                <w:b/>
                <w:sz w:val="20"/>
                <w:szCs w:val="20"/>
              </w:rPr>
            </w:pPr>
            <w:r>
              <w:rPr>
                <w:rFonts w:asciiTheme="majorHAnsi" w:hAnsiTheme="majorHAnsi"/>
                <w:b/>
                <w:sz w:val="20"/>
                <w:szCs w:val="20"/>
              </w:rPr>
              <w:t>Zuständige Stelle</w:t>
            </w:r>
          </w:p>
        </w:tc>
        <w:tc>
          <w:tcPr>
            <w:tcW w:w="3013" w:type="dxa"/>
          </w:tcPr>
          <w:p w14:paraId="7DBE345E" w14:textId="77777777" w:rsidR="003801EA" w:rsidRPr="00787907" w:rsidRDefault="003801EA" w:rsidP="000B3583">
            <w:pPr>
              <w:jc w:val="center"/>
              <w:rPr>
                <w:rFonts w:asciiTheme="majorHAnsi" w:hAnsiTheme="majorHAnsi"/>
                <w:sz w:val="20"/>
                <w:szCs w:val="20"/>
              </w:rPr>
            </w:pPr>
          </w:p>
        </w:tc>
        <w:tc>
          <w:tcPr>
            <w:tcW w:w="2977" w:type="dxa"/>
          </w:tcPr>
          <w:p w14:paraId="04EC01C6" w14:textId="77777777" w:rsidR="003801EA" w:rsidRPr="00787907" w:rsidRDefault="003801EA" w:rsidP="000B3583">
            <w:pPr>
              <w:jc w:val="center"/>
              <w:rPr>
                <w:rFonts w:asciiTheme="majorHAnsi" w:hAnsiTheme="majorHAnsi"/>
                <w:sz w:val="20"/>
                <w:szCs w:val="20"/>
              </w:rPr>
            </w:pPr>
          </w:p>
        </w:tc>
      </w:tr>
      <w:bookmarkEnd w:id="17"/>
    </w:tbl>
    <w:p w14:paraId="721027D9" w14:textId="77777777" w:rsidR="003F460F" w:rsidRPr="00787907" w:rsidRDefault="003F460F" w:rsidP="00BA0E28">
      <w:pPr>
        <w:rPr>
          <w:rFonts w:asciiTheme="majorHAnsi" w:hAnsiTheme="majorHAnsi"/>
        </w:rPr>
      </w:pPr>
    </w:p>
    <w:sectPr w:rsidR="003F460F" w:rsidRPr="00787907" w:rsidSect="00BA0E28">
      <w:headerReference w:type="default" r:id="rId11"/>
      <w:pgSz w:w="11906" w:h="16838"/>
      <w:pgMar w:top="1134" w:right="992" w:bottom="680"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0EF3" w14:textId="77777777" w:rsidR="00371B79" w:rsidRDefault="00371B79" w:rsidP="006F43D1">
      <w:pPr>
        <w:spacing w:line="240" w:lineRule="auto"/>
      </w:pPr>
      <w:r>
        <w:separator/>
      </w:r>
    </w:p>
  </w:endnote>
  <w:endnote w:type="continuationSeparator" w:id="0">
    <w:p w14:paraId="42D2B616" w14:textId="77777777" w:rsidR="00371B79" w:rsidRDefault="00371B79" w:rsidP="006F4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5315252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7EC9EFA" w14:textId="1570276C" w:rsidR="00371B79" w:rsidRPr="0066585E" w:rsidRDefault="00371B79" w:rsidP="0066585E">
            <w:pPr>
              <w:pStyle w:val="Fuzeile"/>
              <w:jc w:val="center"/>
              <w:rPr>
                <w:sz w:val="16"/>
                <w:szCs w:val="16"/>
              </w:rPr>
            </w:pPr>
            <w:r w:rsidRPr="0066585E">
              <w:rPr>
                <w:sz w:val="16"/>
                <w:szCs w:val="16"/>
              </w:rPr>
              <w:t xml:space="preserve">Seite </w:t>
            </w:r>
            <w:r w:rsidRPr="0066585E">
              <w:rPr>
                <w:b/>
                <w:bCs/>
                <w:sz w:val="16"/>
                <w:szCs w:val="16"/>
              </w:rPr>
              <w:fldChar w:fldCharType="begin"/>
            </w:r>
            <w:r w:rsidRPr="0066585E">
              <w:rPr>
                <w:b/>
                <w:bCs/>
                <w:sz w:val="16"/>
                <w:szCs w:val="16"/>
              </w:rPr>
              <w:instrText>PAGE</w:instrText>
            </w:r>
            <w:r w:rsidRPr="0066585E">
              <w:rPr>
                <w:b/>
                <w:bCs/>
                <w:sz w:val="16"/>
                <w:szCs w:val="16"/>
              </w:rPr>
              <w:fldChar w:fldCharType="separate"/>
            </w:r>
            <w:r w:rsidRPr="0066585E">
              <w:rPr>
                <w:b/>
                <w:bCs/>
                <w:sz w:val="16"/>
                <w:szCs w:val="16"/>
              </w:rPr>
              <w:t>2</w:t>
            </w:r>
            <w:r w:rsidRPr="0066585E">
              <w:rPr>
                <w:b/>
                <w:bCs/>
                <w:sz w:val="16"/>
                <w:szCs w:val="16"/>
              </w:rPr>
              <w:fldChar w:fldCharType="end"/>
            </w:r>
            <w:r w:rsidRPr="0066585E">
              <w:rPr>
                <w:sz w:val="16"/>
                <w:szCs w:val="16"/>
              </w:rPr>
              <w:t xml:space="preserve"> von </w:t>
            </w:r>
            <w:r w:rsidRPr="0066585E">
              <w:rPr>
                <w:b/>
                <w:bCs/>
                <w:sz w:val="16"/>
                <w:szCs w:val="16"/>
              </w:rPr>
              <w:fldChar w:fldCharType="begin"/>
            </w:r>
            <w:r w:rsidRPr="0066585E">
              <w:rPr>
                <w:b/>
                <w:bCs/>
                <w:sz w:val="16"/>
                <w:szCs w:val="16"/>
              </w:rPr>
              <w:instrText>NUMPAGES</w:instrText>
            </w:r>
            <w:r w:rsidRPr="0066585E">
              <w:rPr>
                <w:b/>
                <w:bCs/>
                <w:sz w:val="16"/>
                <w:szCs w:val="16"/>
              </w:rPr>
              <w:fldChar w:fldCharType="separate"/>
            </w:r>
            <w:r w:rsidRPr="0066585E">
              <w:rPr>
                <w:b/>
                <w:bCs/>
                <w:sz w:val="16"/>
                <w:szCs w:val="16"/>
              </w:rPr>
              <w:t>2</w:t>
            </w:r>
            <w:r w:rsidRPr="0066585E">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76299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951FCED" w14:textId="27B6A15C" w:rsidR="00371B79" w:rsidRPr="0066585E" w:rsidRDefault="00371B79" w:rsidP="0066585E">
            <w:pPr>
              <w:pStyle w:val="Fuzeile"/>
              <w:jc w:val="center"/>
              <w:rPr>
                <w:sz w:val="16"/>
                <w:szCs w:val="16"/>
              </w:rPr>
            </w:pPr>
            <w:r w:rsidRPr="0066585E">
              <w:rPr>
                <w:sz w:val="16"/>
                <w:szCs w:val="16"/>
              </w:rPr>
              <w:t xml:space="preserve">Seite </w:t>
            </w:r>
            <w:r w:rsidRPr="0066585E">
              <w:rPr>
                <w:b/>
                <w:bCs/>
                <w:sz w:val="16"/>
                <w:szCs w:val="16"/>
              </w:rPr>
              <w:fldChar w:fldCharType="begin"/>
            </w:r>
            <w:r w:rsidRPr="0066585E">
              <w:rPr>
                <w:b/>
                <w:bCs/>
                <w:sz w:val="16"/>
                <w:szCs w:val="16"/>
              </w:rPr>
              <w:instrText>PAGE</w:instrText>
            </w:r>
            <w:r w:rsidRPr="0066585E">
              <w:rPr>
                <w:b/>
                <w:bCs/>
                <w:sz w:val="16"/>
                <w:szCs w:val="16"/>
              </w:rPr>
              <w:fldChar w:fldCharType="separate"/>
            </w:r>
            <w:r w:rsidRPr="0066585E">
              <w:rPr>
                <w:b/>
                <w:bCs/>
                <w:sz w:val="16"/>
                <w:szCs w:val="16"/>
              </w:rPr>
              <w:t>2</w:t>
            </w:r>
            <w:r w:rsidRPr="0066585E">
              <w:rPr>
                <w:b/>
                <w:bCs/>
                <w:sz w:val="16"/>
                <w:szCs w:val="16"/>
              </w:rPr>
              <w:fldChar w:fldCharType="end"/>
            </w:r>
            <w:r w:rsidRPr="0066585E">
              <w:rPr>
                <w:sz w:val="16"/>
                <w:szCs w:val="16"/>
              </w:rPr>
              <w:t xml:space="preserve"> von </w:t>
            </w:r>
            <w:r w:rsidRPr="0066585E">
              <w:rPr>
                <w:b/>
                <w:bCs/>
                <w:sz w:val="16"/>
                <w:szCs w:val="16"/>
              </w:rPr>
              <w:fldChar w:fldCharType="begin"/>
            </w:r>
            <w:r w:rsidRPr="0066585E">
              <w:rPr>
                <w:b/>
                <w:bCs/>
                <w:sz w:val="16"/>
                <w:szCs w:val="16"/>
              </w:rPr>
              <w:instrText>NUMPAGES</w:instrText>
            </w:r>
            <w:r w:rsidRPr="0066585E">
              <w:rPr>
                <w:b/>
                <w:bCs/>
                <w:sz w:val="16"/>
                <w:szCs w:val="16"/>
              </w:rPr>
              <w:fldChar w:fldCharType="separate"/>
            </w:r>
            <w:r w:rsidRPr="0066585E">
              <w:rPr>
                <w:b/>
                <w:bCs/>
                <w:sz w:val="16"/>
                <w:szCs w:val="16"/>
              </w:rPr>
              <w:t>2</w:t>
            </w:r>
            <w:r w:rsidRPr="0066585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94F6" w14:textId="77777777" w:rsidR="00371B79" w:rsidRDefault="00371B79" w:rsidP="006F43D1">
      <w:pPr>
        <w:spacing w:line="240" w:lineRule="auto"/>
      </w:pPr>
      <w:r>
        <w:separator/>
      </w:r>
    </w:p>
  </w:footnote>
  <w:footnote w:type="continuationSeparator" w:id="0">
    <w:p w14:paraId="2412C6FE" w14:textId="77777777" w:rsidR="00371B79" w:rsidRDefault="00371B79" w:rsidP="006F4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5466" w14:textId="4B5FF68C" w:rsidR="00371B79" w:rsidRDefault="00371B79" w:rsidP="003B25F3">
    <w:pPr>
      <w:pStyle w:val="Kopfzeile"/>
    </w:pPr>
    <w:bookmarkStart w:id="12" w:name="_Hlk63064728"/>
    <w:bookmarkStart w:id="13" w:name="_Hlk63064729"/>
    <w:r>
      <w:rPr>
        <w:noProof/>
      </w:rPr>
      <w:drawing>
        <wp:anchor distT="0" distB="0" distL="114300" distR="114300" simplePos="0" relativeHeight="251659264" behindDoc="0" locked="0" layoutInCell="1" allowOverlap="1" wp14:anchorId="0174918B" wp14:editId="5CCF1B5C">
          <wp:simplePos x="0" y="0"/>
          <wp:positionH relativeFrom="column">
            <wp:posOffset>4407109</wp:posOffset>
          </wp:positionH>
          <wp:positionV relativeFrom="paragraph">
            <wp:posOffset>-268605</wp:posOffset>
          </wp:positionV>
          <wp:extent cx="1765300" cy="270510"/>
          <wp:effectExtent l="0" t="0" r="6350" b="0"/>
          <wp:wrapNone/>
          <wp:docPr id="4" name="Grafik 4">
            <a:extLst xmlns:a="http://schemas.openxmlformats.org/drawingml/2006/main">
              <a:ext uri="{FF2B5EF4-FFF2-40B4-BE49-F238E27FC236}">
                <a16:creationId xmlns:a16="http://schemas.microsoft.com/office/drawing/2014/main" id="{82935B8B-841D-49FC-8CF2-794C89DFB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82935B8B-841D-49FC-8CF2-794C89DFBE9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300" cy="270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EBAF36" wp14:editId="7D036E88">
          <wp:simplePos x="0" y="0"/>
          <wp:positionH relativeFrom="column">
            <wp:posOffset>-2540</wp:posOffset>
          </wp:positionH>
          <wp:positionV relativeFrom="paragraph">
            <wp:posOffset>-271145</wp:posOffset>
          </wp:positionV>
          <wp:extent cx="1606550" cy="270510"/>
          <wp:effectExtent l="0" t="0" r="0" b="0"/>
          <wp:wrapNone/>
          <wp:docPr id="3" name="Bild 1">
            <a:extLst xmlns:a="http://schemas.openxmlformats.org/drawingml/2006/main">
              <a:ext uri="{FF2B5EF4-FFF2-40B4-BE49-F238E27FC236}">
                <a16:creationId xmlns:a16="http://schemas.microsoft.com/office/drawing/2014/main" id="{6D4D8115-322C-4878-88B3-CBF949F2752C}"/>
              </a:ext>
            </a:extLst>
          </wp:docPr>
          <wp:cNvGraphicFramePr/>
          <a:graphic xmlns:a="http://schemas.openxmlformats.org/drawingml/2006/main">
            <a:graphicData uri="http://schemas.openxmlformats.org/drawingml/2006/picture">
              <pic:pic xmlns:pic="http://schemas.openxmlformats.org/drawingml/2006/picture">
                <pic:nvPicPr>
                  <pic:cNvPr id="6" name="Bild 1">
                    <a:extLst>
                      <a:ext uri="{FF2B5EF4-FFF2-40B4-BE49-F238E27FC236}">
                        <a16:creationId xmlns:a16="http://schemas.microsoft.com/office/drawing/2014/main" id="{6D4D8115-322C-4878-88B3-CBF949F275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6550" cy="270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B5BE" w14:textId="4396D74D" w:rsidR="00371B79" w:rsidRPr="00DF400C" w:rsidRDefault="00371B79" w:rsidP="00DF40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9D6"/>
    <w:multiLevelType w:val="hybridMultilevel"/>
    <w:tmpl w:val="C156B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C100B"/>
    <w:multiLevelType w:val="hybridMultilevel"/>
    <w:tmpl w:val="9CF88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74F08"/>
    <w:multiLevelType w:val="hybridMultilevel"/>
    <w:tmpl w:val="5142E4A2"/>
    <w:lvl w:ilvl="0" w:tplc="226E2B7A">
      <w:start w:val="1"/>
      <w:numFmt w:val="lowerLetter"/>
      <w:lvlText w:val="%1)"/>
      <w:lvlJc w:val="left"/>
      <w:pPr>
        <w:ind w:left="568" w:hanging="360"/>
      </w:pPr>
      <w:rPr>
        <w:rFonts w:hint="default"/>
      </w:rPr>
    </w:lvl>
    <w:lvl w:ilvl="1" w:tplc="04070019" w:tentative="1">
      <w:start w:val="1"/>
      <w:numFmt w:val="lowerLetter"/>
      <w:lvlText w:val="%2."/>
      <w:lvlJc w:val="left"/>
      <w:pPr>
        <w:ind w:left="1288" w:hanging="360"/>
      </w:pPr>
    </w:lvl>
    <w:lvl w:ilvl="2" w:tplc="0407001B" w:tentative="1">
      <w:start w:val="1"/>
      <w:numFmt w:val="lowerRoman"/>
      <w:lvlText w:val="%3."/>
      <w:lvlJc w:val="right"/>
      <w:pPr>
        <w:ind w:left="2008" w:hanging="180"/>
      </w:pPr>
    </w:lvl>
    <w:lvl w:ilvl="3" w:tplc="0407000F" w:tentative="1">
      <w:start w:val="1"/>
      <w:numFmt w:val="decimal"/>
      <w:lvlText w:val="%4."/>
      <w:lvlJc w:val="left"/>
      <w:pPr>
        <w:ind w:left="2728" w:hanging="360"/>
      </w:pPr>
    </w:lvl>
    <w:lvl w:ilvl="4" w:tplc="04070019" w:tentative="1">
      <w:start w:val="1"/>
      <w:numFmt w:val="lowerLetter"/>
      <w:lvlText w:val="%5."/>
      <w:lvlJc w:val="left"/>
      <w:pPr>
        <w:ind w:left="3448" w:hanging="360"/>
      </w:pPr>
    </w:lvl>
    <w:lvl w:ilvl="5" w:tplc="0407001B" w:tentative="1">
      <w:start w:val="1"/>
      <w:numFmt w:val="lowerRoman"/>
      <w:lvlText w:val="%6."/>
      <w:lvlJc w:val="right"/>
      <w:pPr>
        <w:ind w:left="4168" w:hanging="180"/>
      </w:pPr>
    </w:lvl>
    <w:lvl w:ilvl="6" w:tplc="0407000F" w:tentative="1">
      <w:start w:val="1"/>
      <w:numFmt w:val="decimal"/>
      <w:lvlText w:val="%7."/>
      <w:lvlJc w:val="left"/>
      <w:pPr>
        <w:ind w:left="4888" w:hanging="360"/>
      </w:pPr>
    </w:lvl>
    <w:lvl w:ilvl="7" w:tplc="04070019" w:tentative="1">
      <w:start w:val="1"/>
      <w:numFmt w:val="lowerLetter"/>
      <w:lvlText w:val="%8."/>
      <w:lvlJc w:val="left"/>
      <w:pPr>
        <w:ind w:left="5608" w:hanging="360"/>
      </w:pPr>
    </w:lvl>
    <w:lvl w:ilvl="8" w:tplc="0407001B" w:tentative="1">
      <w:start w:val="1"/>
      <w:numFmt w:val="lowerRoman"/>
      <w:lvlText w:val="%9."/>
      <w:lvlJc w:val="right"/>
      <w:pPr>
        <w:ind w:left="6328" w:hanging="180"/>
      </w:pPr>
    </w:lvl>
  </w:abstractNum>
  <w:abstractNum w:abstractNumId="3" w15:restartNumberingAfterBreak="0">
    <w:nsid w:val="133518D9"/>
    <w:multiLevelType w:val="hybridMultilevel"/>
    <w:tmpl w:val="264EC5B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4203"/>
    <w:multiLevelType w:val="hybridMultilevel"/>
    <w:tmpl w:val="75BC1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C279E7"/>
    <w:multiLevelType w:val="hybridMultilevel"/>
    <w:tmpl w:val="AE82231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4F002C"/>
    <w:multiLevelType w:val="hybridMultilevel"/>
    <w:tmpl w:val="E7FC7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FB29F3"/>
    <w:multiLevelType w:val="hybridMultilevel"/>
    <w:tmpl w:val="820C7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2C749D"/>
    <w:multiLevelType w:val="hybridMultilevel"/>
    <w:tmpl w:val="D39822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7E3F2F"/>
    <w:multiLevelType w:val="hybridMultilevel"/>
    <w:tmpl w:val="B7805C48"/>
    <w:lvl w:ilvl="0" w:tplc="9D26437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D13AF4"/>
    <w:multiLevelType w:val="hybridMultilevel"/>
    <w:tmpl w:val="0D7C92F6"/>
    <w:lvl w:ilvl="0" w:tplc="3B1E3F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3B0769"/>
    <w:multiLevelType w:val="hybridMultilevel"/>
    <w:tmpl w:val="E9FE37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D500B7"/>
    <w:multiLevelType w:val="hybridMultilevel"/>
    <w:tmpl w:val="2B7C9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50C01"/>
    <w:multiLevelType w:val="hybridMultilevel"/>
    <w:tmpl w:val="F7669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7"/>
  </w:num>
  <w:num w:numId="5">
    <w:abstractNumId w:val="6"/>
  </w:num>
  <w:num w:numId="6">
    <w:abstractNumId w:val="13"/>
  </w:num>
  <w:num w:numId="7">
    <w:abstractNumId w:val="2"/>
  </w:num>
  <w:num w:numId="8">
    <w:abstractNumId w:val="10"/>
  </w:num>
  <w:num w:numId="9">
    <w:abstractNumId w:val="1"/>
  </w:num>
  <w:num w:numId="10">
    <w:abstractNumId w:val="8"/>
  </w:num>
  <w:num w:numId="11">
    <w:abstractNumId w:val="9"/>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Obzw/9gdSief/t/iVepcg8aHk4lwiLU3FGxmMMoN1HiFsFMxqi3jCAO/toL2oBSykAW1OOUN6yJigqcwK7kVUg==" w:salt="my9Q5g3FCcAfAxps9/EsjA=="/>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A9"/>
    <w:rsid w:val="00000BBF"/>
    <w:rsid w:val="0000375D"/>
    <w:rsid w:val="00024F0D"/>
    <w:rsid w:val="00044AD6"/>
    <w:rsid w:val="00045B2D"/>
    <w:rsid w:val="0007080D"/>
    <w:rsid w:val="00080306"/>
    <w:rsid w:val="00096F96"/>
    <w:rsid w:val="000B3583"/>
    <w:rsid w:val="000B590C"/>
    <w:rsid w:val="000B618C"/>
    <w:rsid w:val="000C0B73"/>
    <w:rsid w:val="000D079B"/>
    <w:rsid w:val="000E0461"/>
    <w:rsid w:val="00102C0E"/>
    <w:rsid w:val="00123A40"/>
    <w:rsid w:val="00132EFB"/>
    <w:rsid w:val="001373C6"/>
    <w:rsid w:val="00147618"/>
    <w:rsid w:val="001507F4"/>
    <w:rsid w:val="001518D7"/>
    <w:rsid w:val="00154412"/>
    <w:rsid w:val="0016658F"/>
    <w:rsid w:val="00180A34"/>
    <w:rsid w:val="00184E37"/>
    <w:rsid w:val="00195F45"/>
    <w:rsid w:val="001A2AE9"/>
    <w:rsid w:val="001D01F0"/>
    <w:rsid w:val="001E3DCB"/>
    <w:rsid w:val="001F2AF4"/>
    <w:rsid w:val="002249EA"/>
    <w:rsid w:val="00231FAC"/>
    <w:rsid w:val="002746F7"/>
    <w:rsid w:val="002863A1"/>
    <w:rsid w:val="002A3559"/>
    <w:rsid w:val="002B414A"/>
    <w:rsid w:val="002E7441"/>
    <w:rsid w:val="002F03DB"/>
    <w:rsid w:val="002F0AF0"/>
    <w:rsid w:val="0032445C"/>
    <w:rsid w:val="0032501B"/>
    <w:rsid w:val="00331692"/>
    <w:rsid w:val="00350627"/>
    <w:rsid w:val="00365E56"/>
    <w:rsid w:val="003678F8"/>
    <w:rsid w:val="00371B79"/>
    <w:rsid w:val="003801EA"/>
    <w:rsid w:val="00385BA9"/>
    <w:rsid w:val="003926FA"/>
    <w:rsid w:val="003A7377"/>
    <w:rsid w:val="003B25F3"/>
    <w:rsid w:val="003C406F"/>
    <w:rsid w:val="003C5A35"/>
    <w:rsid w:val="003D59D1"/>
    <w:rsid w:val="003E68E7"/>
    <w:rsid w:val="003F460F"/>
    <w:rsid w:val="004038BF"/>
    <w:rsid w:val="00403D16"/>
    <w:rsid w:val="00405AD0"/>
    <w:rsid w:val="00440906"/>
    <w:rsid w:val="00461DE6"/>
    <w:rsid w:val="00476880"/>
    <w:rsid w:val="004834D3"/>
    <w:rsid w:val="004A6C68"/>
    <w:rsid w:val="004C1641"/>
    <w:rsid w:val="004C25F3"/>
    <w:rsid w:val="004C6F9F"/>
    <w:rsid w:val="004E64BF"/>
    <w:rsid w:val="00500EBF"/>
    <w:rsid w:val="005153E2"/>
    <w:rsid w:val="00555135"/>
    <w:rsid w:val="005606B2"/>
    <w:rsid w:val="005B63EA"/>
    <w:rsid w:val="005C2C18"/>
    <w:rsid w:val="005C6689"/>
    <w:rsid w:val="005D4B8B"/>
    <w:rsid w:val="0061651C"/>
    <w:rsid w:val="0066585E"/>
    <w:rsid w:val="0066628B"/>
    <w:rsid w:val="00681A00"/>
    <w:rsid w:val="00682DD2"/>
    <w:rsid w:val="00690180"/>
    <w:rsid w:val="00692E02"/>
    <w:rsid w:val="006A546A"/>
    <w:rsid w:val="006D4EC9"/>
    <w:rsid w:val="006E4F14"/>
    <w:rsid w:val="006E63FC"/>
    <w:rsid w:val="006E6E8C"/>
    <w:rsid w:val="006F43D1"/>
    <w:rsid w:val="006F477E"/>
    <w:rsid w:val="007037EF"/>
    <w:rsid w:val="00713AA2"/>
    <w:rsid w:val="00732C33"/>
    <w:rsid w:val="00755A53"/>
    <w:rsid w:val="007611AD"/>
    <w:rsid w:val="007643AB"/>
    <w:rsid w:val="00773D9D"/>
    <w:rsid w:val="00787907"/>
    <w:rsid w:val="007A05E2"/>
    <w:rsid w:val="007A0B61"/>
    <w:rsid w:val="007B444C"/>
    <w:rsid w:val="007B4810"/>
    <w:rsid w:val="007C0F20"/>
    <w:rsid w:val="007D3AFA"/>
    <w:rsid w:val="007E4EA0"/>
    <w:rsid w:val="007E788C"/>
    <w:rsid w:val="0080221A"/>
    <w:rsid w:val="008520DF"/>
    <w:rsid w:val="008766B9"/>
    <w:rsid w:val="008B2816"/>
    <w:rsid w:val="008C24B9"/>
    <w:rsid w:val="008C57A5"/>
    <w:rsid w:val="008D21FF"/>
    <w:rsid w:val="008E7106"/>
    <w:rsid w:val="00901FA1"/>
    <w:rsid w:val="0091027A"/>
    <w:rsid w:val="009269E9"/>
    <w:rsid w:val="00934799"/>
    <w:rsid w:val="009408AC"/>
    <w:rsid w:val="00943519"/>
    <w:rsid w:val="00946187"/>
    <w:rsid w:val="00954803"/>
    <w:rsid w:val="00962910"/>
    <w:rsid w:val="0096641B"/>
    <w:rsid w:val="00971727"/>
    <w:rsid w:val="009746E2"/>
    <w:rsid w:val="009771FD"/>
    <w:rsid w:val="009963F4"/>
    <w:rsid w:val="009B1402"/>
    <w:rsid w:val="009B3202"/>
    <w:rsid w:val="009F475F"/>
    <w:rsid w:val="00A340C8"/>
    <w:rsid w:val="00A46CB2"/>
    <w:rsid w:val="00A53096"/>
    <w:rsid w:val="00A77411"/>
    <w:rsid w:val="00A94835"/>
    <w:rsid w:val="00A949F1"/>
    <w:rsid w:val="00AE2CA6"/>
    <w:rsid w:val="00AE77C2"/>
    <w:rsid w:val="00AF28EA"/>
    <w:rsid w:val="00AF4A21"/>
    <w:rsid w:val="00B56F86"/>
    <w:rsid w:val="00B603C2"/>
    <w:rsid w:val="00B66A0D"/>
    <w:rsid w:val="00B831C2"/>
    <w:rsid w:val="00B96252"/>
    <w:rsid w:val="00BA0E28"/>
    <w:rsid w:val="00BE28FC"/>
    <w:rsid w:val="00BF4EBF"/>
    <w:rsid w:val="00BF527A"/>
    <w:rsid w:val="00C33A90"/>
    <w:rsid w:val="00C52470"/>
    <w:rsid w:val="00C546DD"/>
    <w:rsid w:val="00CA1790"/>
    <w:rsid w:val="00CC74A0"/>
    <w:rsid w:val="00CD03D8"/>
    <w:rsid w:val="00CE2E62"/>
    <w:rsid w:val="00CE4237"/>
    <w:rsid w:val="00CE698B"/>
    <w:rsid w:val="00CF518F"/>
    <w:rsid w:val="00D06C92"/>
    <w:rsid w:val="00D14180"/>
    <w:rsid w:val="00D276A4"/>
    <w:rsid w:val="00D41F74"/>
    <w:rsid w:val="00D9735D"/>
    <w:rsid w:val="00DA05D5"/>
    <w:rsid w:val="00DB5A40"/>
    <w:rsid w:val="00DC5234"/>
    <w:rsid w:val="00DD418F"/>
    <w:rsid w:val="00DE6CAA"/>
    <w:rsid w:val="00DF400C"/>
    <w:rsid w:val="00DF438A"/>
    <w:rsid w:val="00DF499B"/>
    <w:rsid w:val="00DF5745"/>
    <w:rsid w:val="00DF7506"/>
    <w:rsid w:val="00E07DC8"/>
    <w:rsid w:val="00E1373C"/>
    <w:rsid w:val="00E21803"/>
    <w:rsid w:val="00E30806"/>
    <w:rsid w:val="00E447DE"/>
    <w:rsid w:val="00E53336"/>
    <w:rsid w:val="00E61B51"/>
    <w:rsid w:val="00E61BF7"/>
    <w:rsid w:val="00E6290E"/>
    <w:rsid w:val="00E64654"/>
    <w:rsid w:val="00E952DA"/>
    <w:rsid w:val="00EA459B"/>
    <w:rsid w:val="00EA6DAB"/>
    <w:rsid w:val="00EA79C3"/>
    <w:rsid w:val="00EB5389"/>
    <w:rsid w:val="00F14DC3"/>
    <w:rsid w:val="00F20F3B"/>
    <w:rsid w:val="00F43369"/>
    <w:rsid w:val="00F5403B"/>
    <w:rsid w:val="00F81DF3"/>
    <w:rsid w:val="00F83A3E"/>
    <w:rsid w:val="00F8629C"/>
    <w:rsid w:val="00F862AB"/>
    <w:rsid w:val="00F91B11"/>
    <w:rsid w:val="00FA1E5D"/>
    <w:rsid w:val="00FB0D36"/>
    <w:rsid w:val="00FB2689"/>
    <w:rsid w:val="00FB5B9B"/>
    <w:rsid w:val="00FC0342"/>
    <w:rsid w:val="00FC2060"/>
    <w:rsid w:val="00FC2235"/>
    <w:rsid w:val="00FC3CCC"/>
    <w:rsid w:val="00FD60C0"/>
    <w:rsid w:val="00FD72E9"/>
    <w:rsid w:val="00FF2972"/>
    <w:rsid w:val="00FF5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3326343"/>
  <w15:chartTrackingRefBased/>
  <w15:docId w15:val="{7869715E-BFB6-47A0-825A-D6CF012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F45"/>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18F"/>
    <w:rPr>
      <w:color w:val="808080"/>
    </w:rPr>
  </w:style>
  <w:style w:type="paragraph" w:styleId="Sprechblasentext">
    <w:name w:val="Balloon Text"/>
    <w:basedOn w:val="Standard"/>
    <w:link w:val="SprechblasentextZchn"/>
    <w:uiPriority w:val="99"/>
    <w:semiHidden/>
    <w:unhideWhenUsed/>
    <w:rsid w:val="00CF518F"/>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CF518F"/>
    <w:rPr>
      <w:rFonts w:ascii="Tahoma" w:eastAsia="Times New Roman" w:hAnsi="Tahoma" w:cs="Tahoma"/>
      <w:sz w:val="16"/>
      <w:szCs w:val="16"/>
      <w:lang w:eastAsia="de-DE"/>
    </w:rPr>
  </w:style>
  <w:style w:type="table" w:styleId="Tabellenraster">
    <w:name w:val="Table Grid"/>
    <w:basedOn w:val="NormaleTabelle"/>
    <w:uiPriority w:val="39"/>
    <w:rsid w:val="009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4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43D1"/>
    <w:rPr>
      <w:rFonts w:ascii="Arial" w:hAnsi="Arial"/>
    </w:rPr>
  </w:style>
  <w:style w:type="paragraph" w:styleId="Fuzeile">
    <w:name w:val="footer"/>
    <w:basedOn w:val="Standard"/>
    <w:link w:val="FuzeileZchn"/>
    <w:uiPriority w:val="99"/>
    <w:unhideWhenUsed/>
    <w:rsid w:val="006F4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F43D1"/>
    <w:rPr>
      <w:rFonts w:ascii="Arial" w:hAnsi="Arial"/>
    </w:rPr>
  </w:style>
  <w:style w:type="paragraph" w:styleId="Listenabsatz">
    <w:name w:val="List Paragraph"/>
    <w:basedOn w:val="Standard"/>
    <w:uiPriority w:val="34"/>
    <w:qFormat/>
    <w:rsid w:val="006F477E"/>
    <w:pPr>
      <w:ind w:left="720"/>
      <w:contextualSpacing/>
    </w:pPr>
  </w:style>
  <w:style w:type="paragraph" w:styleId="Funotentext">
    <w:name w:val="footnote text"/>
    <w:basedOn w:val="Standard"/>
    <w:link w:val="FunotentextZchn"/>
    <w:uiPriority w:val="99"/>
    <w:semiHidden/>
    <w:unhideWhenUsed/>
    <w:rsid w:val="00713AA2"/>
    <w:pPr>
      <w:spacing w:line="240" w:lineRule="auto"/>
    </w:pPr>
    <w:rPr>
      <w:sz w:val="20"/>
      <w:szCs w:val="20"/>
    </w:rPr>
  </w:style>
  <w:style w:type="character" w:customStyle="1" w:styleId="FunotentextZchn">
    <w:name w:val="Fußnotentext Zchn"/>
    <w:basedOn w:val="Absatz-Standardschriftart"/>
    <w:link w:val="Funotentext"/>
    <w:uiPriority w:val="99"/>
    <w:semiHidden/>
    <w:rsid w:val="00713AA2"/>
    <w:rPr>
      <w:rFonts w:ascii="Arial" w:hAnsi="Arial"/>
      <w:sz w:val="20"/>
      <w:szCs w:val="20"/>
    </w:rPr>
  </w:style>
  <w:style w:type="character" w:styleId="Funotenzeichen">
    <w:name w:val="footnote reference"/>
    <w:basedOn w:val="Absatz-Standardschriftart"/>
    <w:uiPriority w:val="99"/>
    <w:semiHidden/>
    <w:unhideWhenUsed/>
    <w:rsid w:val="00713AA2"/>
    <w:rPr>
      <w:vertAlign w:val="superscript"/>
    </w:rPr>
  </w:style>
  <w:style w:type="character" w:styleId="Kommentarzeichen">
    <w:name w:val="annotation reference"/>
    <w:basedOn w:val="Absatz-Standardschriftart"/>
    <w:uiPriority w:val="99"/>
    <w:semiHidden/>
    <w:unhideWhenUsed/>
    <w:rsid w:val="00080306"/>
    <w:rPr>
      <w:sz w:val="16"/>
      <w:szCs w:val="16"/>
    </w:rPr>
  </w:style>
  <w:style w:type="paragraph" w:styleId="Kommentartext">
    <w:name w:val="annotation text"/>
    <w:basedOn w:val="Standard"/>
    <w:link w:val="KommentartextZchn"/>
    <w:uiPriority w:val="99"/>
    <w:semiHidden/>
    <w:unhideWhenUsed/>
    <w:rsid w:val="000803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03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306"/>
    <w:rPr>
      <w:b/>
      <w:bCs/>
    </w:rPr>
  </w:style>
  <w:style w:type="character" w:customStyle="1" w:styleId="KommentarthemaZchn">
    <w:name w:val="Kommentarthema Zchn"/>
    <w:basedOn w:val="KommentartextZchn"/>
    <w:link w:val="Kommentarthema"/>
    <w:uiPriority w:val="99"/>
    <w:semiHidden/>
    <w:rsid w:val="000803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140">
      <w:bodyDiv w:val="1"/>
      <w:marLeft w:val="0"/>
      <w:marRight w:val="0"/>
      <w:marTop w:val="0"/>
      <w:marBottom w:val="0"/>
      <w:divBdr>
        <w:top w:val="none" w:sz="0" w:space="0" w:color="auto"/>
        <w:left w:val="none" w:sz="0" w:space="0" w:color="auto"/>
        <w:bottom w:val="none" w:sz="0" w:space="0" w:color="auto"/>
        <w:right w:val="none" w:sz="0" w:space="0" w:color="auto"/>
      </w:divBdr>
    </w:div>
    <w:div w:id="516776598">
      <w:bodyDiv w:val="1"/>
      <w:marLeft w:val="0"/>
      <w:marRight w:val="0"/>
      <w:marTop w:val="0"/>
      <w:marBottom w:val="0"/>
      <w:divBdr>
        <w:top w:val="none" w:sz="0" w:space="0" w:color="auto"/>
        <w:left w:val="none" w:sz="0" w:space="0" w:color="auto"/>
        <w:bottom w:val="none" w:sz="0" w:space="0" w:color="auto"/>
        <w:right w:val="none" w:sz="0" w:space="0" w:color="auto"/>
      </w:divBdr>
    </w:div>
    <w:div w:id="21091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2868-5132-4FD6-8030-CA5689FA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Meyer</dc:creator>
  <cp:keywords/>
  <dc:description/>
  <cp:lastModifiedBy>Andrea Poppe</cp:lastModifiedBy>
  <cp:revision>3</cp:revision>
  <cp:lastPrinted>2021-06-15T06:02:00Z</cp:lastPrinted>
  <dcterms:created xsi:type="dcterms:W3CDTF">2022-01-20T07:22:00Z</dcterms:created>
  <dcterms:modified xsi:type="dcterms:W3CDTF">2022-01-20T07:30:00Z</dcterms:modified>
</cp:coreProperties>
</file>