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1C" w:rsidRPr="002B431C" w:rsidRDefault="002B431C" w:rsidP="002B431C">
      <w:pPr>
        <w:spacing w:line="360" w:lineRule="auto"/>
        <w:jc w:val="center"/>
        <w:rPr>
          <w:rFonts w:ascii="Arial" w:hAnsi="Arial" w:cs="Arial"/>
          <w:b/>
          <w:sz w:val="32"/>
        </w:rPr>
      </w:pPr>
      <w:r w:rsidRPr="002B431C">
        <w:rPr>
          <w:rFonts w:ascii="Arial" w:hAnsi="Arial" w:cs="Arial"/>
          <w:b/>
          <w:sz w:val="32"/>
        </w:rPr>
        <w:t>Satzung der Erzeugerorganisation</w:t>
      </w:r>
    </w:p>
    <w:p w:rsidR="002B431C" w:rsidRPr="002B431C" w:rsidRDefault="002B431C" w:rsidP="009E06D0">
      <w:pPr>
        <w:jc w:val="center"/>
        <w:rPr>
          <w:rFonts w:ascii="Arial" w:hAnsi="Arial" w:cs="Arial"/>
          <w:b/>
          <w:sz w:val="32"/>
        </w:rPr>
      </w:pPr>
      <w:r w:rsidRPr="000E373A">
        <w:rPr>
          <w:rFonts w:ascii="Arial" w:hAnsi="Arial" w:cs="Arial"/>
          <w:b/>
          <w:sz w:val="32"/>
          <w:highlight w:val="yellow"/>
        </w:rPr>
        <w:t>XXXXXXXXXXXXXX</w:t>
      </w:r>
      <w:r w:rsidRPr="002B431C">
        <w:rPr>
          <w:rFonts w:ascii="Arial" w:hAnsi="Arial" w:cs="Arial"/>
          <w:b/>
          <w:sz w:val="32"/>
        </w:rPr>
        <w:t xml:space="preserve"> w.V.</w:t>
      </w:r>
    </w:p>
    <w:p w:rsidR="002B431C" w:rsidRDefault="002B431C" w:rsidP="009E06D0">
      <w:pPr>
        <w:jc w:val="center"/>
        <w:rPr>
          <w:rFonts w:ascii="Arial" w:hAnsi="Arial" w:cs="Arial"/>
          <w:b/>
        </w:rPr>
      </w:pPr>
    </w:p>
    <w:p w:rsidR="00F2492B" w:rsidRPr="002B431C" w:rsidRDefault="00F2492B" w:rsidP="002B431C">
      <w:pPr>
        <w:spacing w:line="360" w:lineRule="auto"/>
        <w:jc w:val="center"/>
        <w:rPr>
          <w:rFonts w:ascii="Arial" w:hAnsi="Arial" w:cs="Arial"/>
          <w:b/>
        </w:rPr>
      </w:pPr>
      <w:r w:rsidRPr="002B431C">
        <w:rPr>
          <w:rFonts w:ascii="Arial" w:hAnsi="Arial" w:cs="Arial"/>
          <w:b/>
        </w:rPr>
        <w:t>§</w:t>
      </w:r>
      <w:r w:rsidR="00C41537" w:rsidRPr="002B431C">
        <w:rPr>
          <w:rFonts w:ascii="Arial" w:hAnsi="Arial" w:cs="Arial"/>
          <w:b/>
        </w:rPr>
        <w:t xml:space="preserve"> </w:t>
      </w:r>
      <w:r w:rsidRPr="002B431C">
        <w:rPr>
          <w:rFonts w:ascii="Arial" w:hAnsi="Arial" w:cs="Arial"/>
          <w:b/>
        </w:rPr>
        <w:t>1</w:t>
      </w:r>
    </w:p>
    <w:p w:rsidR="00F2492B" w:rsidRPr="002B431C" w:rsidRDefault="00F2492B" w:rsidP="002B431C">
      <w:pPr>
        <w:spacing w:line="360" w:lineRule="auto"/>
        <w:jc w:val="center"/>
        <w:rPr>
          <w:rFonts w:ascii="Arial" w:hAnsi="Arial" w:cs="Arial"/>
          <w:b/>
        </w:rPr>
      </w:pPr>
      <w:r w:rsidRPr="002B431C">
        <w:rPr>
          <w:rFonts w:ascii="Arial" w:hAnsi="Arial" w:cs="Arial"/>
          <w:b/>
        </w:rPr>
        <w:t>Name, Sitz, Geschäftsbezirk, Geschäftsjahr</w:t>
      </w:r>
    </w:p>
    <w:p w:rsidR="00F2492B" w:rsidRDefault="00F2492B" w:rsidP="00F2492B">
      <w:pPr>
        <w:rPr>
          <w:rFonts w:ascii="Arial" w:hAnsi="Arial" w:cs="Arial"/>
        </w:rPr>
      </w:pPr>
    </w:p>
    <w:p w:rsidR="00F2492B" w:rsidRPr="00F2492B" w:rsidRDefault="002B431C" w:rsidP="002B431C">
      <w:pPr>
        <w:spacing w:after="240" w:line="360" w:lineRule="auto"/>
        <w:ind w:left="426" w:hanging="426"/>
        <w:rPr>
          <w:rFonts w:ascii="Arial" w:hAnsi="Arial" w:cs="Arial"/>
        </w:rPr>
      </w:pPr>
      <w:r>
        <w:rPr>
          <w:rFonts w:ascii="Arial" w:hAnsi="Arial" w:cs="Arial"/>
        </w:rPr>
        <w:t>(1)</w:t>
      </w:r>
      <w:r>
        <w:rPr>
          <w:rFonts w:ascii="Arial" w:hAnsi="Arial" w:cs="Arial"/>
        </w:rPr>
        <w:tab/>
      </w:r>
      <w:r w:rsidR="00F2492B" w:rsidRPr="00F2492B">
        <w:rPr>
          <w:rFonts w:ascii="Arial" w:hAnsi="Arial" w:cs="Arial"/>
        </w:rPr>
        <w:t>Der Verein führt den Namen</w:t>
      </w:r>
      <w:r>
        <w:rPr>
          <w:rFonts w:ascii="Arial" w:hAnsi="Arial" w:cs="Arial"/>
        </w:rPr>
        <w:br/>
      </w:r>
      <w:r w:rsidR="000E373A" w:rsidRPr="002C06CB">
        <w:rPr>
          <w:rFonts w:ascii="Arial" w:hAnsi="Arial" w:cs="Arial"/>
          <w:highlight w:val="green"/>
        </w:rPr>
        <w:t>Milch-</w:t>
      </w:r>
      <w:r w:rsidRPr="000E373A">
        <w:rPr>
          <w:rFonts w:ascii="Arial" w:hAnsi="Arial" w:cs="Arial"/>
          <w:highlight w:val="yellow"/>
        </w:rPr>
        <w:t>Erzeugerorganisation  XXXXXXXXXX w.V.</w:t>
      </w:r>
    </w:p>
    <w:p w:rsidR="00F2492B" w:rsidRPr="00F2492B" w:rsidRDefault="00F2492B" w:rsidP="002B431C">
      <w:pPr>
        <w:spacing w:after="240" w:line="360" w:lineRule="auto"/>
        <w:ind w:left="426" w:hanging="426"/>
        <w:rPr>
          <w:rFonts w:ascii="Arial" w:hAnsi="Arial" w:cs="Arial"/>
        </w:rPr>
      </w:pPr>
      <w:r w:rsidRPr="00F2492B">
        <w:rPr>
          <w:rFonts w:ascii="Arial" w:hAnsi="Arial" w:cs="Arial"/>
        </w:rPr>
        <w:t xml:space="preserve">(2) </w:t>
      </w:r>
      <w:r w:rsidR="002B431C">
        <w:rPr>
          <w:rFonts w:ascii="Arial" w:hAnsi="Arial" w:cs="Arial"/>
        </w:rPr>
        <w:tab/>
      </w:r>
      <w:r w:rsidRPr="00F2492B">
        <w:rPr>
          <w:rFonts w:ascii="Arial" w:hAnsi="Arial" w:cs="Arial"/>
        </w:rPr>
        <w:t>Er hat seinen Sitz in</w:t>
      </w:r>
      <w:r w:rsidR="002B431C">
        <w:rPr>
          <w:rFonts w:ascii="Arial" w:hAnsi="Arial" w:cs="Arial"/>
        </w:rPr>
        <w:t xml:space="preserve"> </w:t>
      </w:r>
      <w:r w:rsidR="002B431C" w:rsidRPr="000E373A">
        <w:rPr>
          <w:rFonts w:ascii="Arial" w:hAnsi="Arial" w:cs="Arial"/>
          <w:highlight w:val="yellow"/>
        </w:rPr>
        <w:t>XXXXXXXXX</w:t>
      </w:r>
    </w:p>
    <w:p w:rsidR="00F2492B" w:rsidRPr="00F2492B" w:rsidRDefault="00F2492B" w:rsidP="002B431C">
      <w:pPr>
        <w:spacing w:after="240" w:line="360" w:lineRule="auto"/>
        <w:ind w:left="426" w:hanging="426"/>
        <w:rPr>
          <w:rFonts w:ascii="Arial" w:hAnsi="Arial" w:cs="Arial"/>
        </w:rPr>
      </w:pPr>
      <w:r w:rsidRPr="00F2492B">
        <w:rPr>
          <w:rFonts w:ascii="Arial" w:hAnsi="Arial" w:cs="Arial"/>
        </w:rPr>
        <w:t xml:space="preserve">(3) </w:t>
      </w:r>
      <w:r w:rsidR="002B431C">
        <w:rPr>
          <w:rFonts w:ascii="Arial" w:hAnsi="Arial" w:cs="Arial"/>
        </w:rPr>
        <w:tab/>
      </w:r>
      <w:r w:rsidRPr="00F2492B">
        <w:rPr>
          <w:rFonts w:ascii="Arial" w:hAnsi="Arial" w:cs="Arial"/>
        </w:rPr>
        <w:t>Sein Geschäftsbezirk umfa</w:t>
      </w:r>
      <w:r>
        <w:rPr>
          <w:rFonts w:ascii="Arial" w:hAnsi="Arial" w:cs="Arial"/>
        </w:rPr>
        <w:t>ss</w:t>
      </w:r>
      <w:r w:rsidRPr="00F2492B">
        <w:rPr>
          <w:rFonts w:ascii="Arial" w:hAnsi="Arial" w:cs="Arial"/>
        </w:rPr>
        <w:t xml:space="preserve">t </w:t>
      </w:r>
      <w:r w:rsidRPr="000E373A">
        <w:rPr>
          <w:rFonts w:ascii="Arial" w:hAnsi="Arial" w:cs="Arial"/>
          <w:highlight w:val="yellow"/>
        </w:rPr>
        <w:t>den Raum/das Gebiet</w:t>
      </w:r>
      <w:r w:rsidR="002B431C" w:rsidRPr="000E373A">
        <w:rPr>
          <w:rFonts w:ascii="Arial" w:hAnsi="Arial" w:cs="Arial"/>
          <w:highlight w:val="yellow"/>
        </w:rPr>
        <w:t xml:space="preserve"> XXXXXXXXX</w:t>
      </w:r>
    </w:p>
    <w:p w:rsidR="00F2492B" w:rsidRPr="00F2492B" w:rsidRDefault="00F2492B" w:rsidP="002B431C">
      <w:pPr>
        <w:spacing w:after="240" w:line="360" w:lineRule="auto"/>
        <w:ind w:left="426" w:hanging="426"/>
        <w:rPr>
          <w:rFonts w:ascii="Arial" w:hAnsi="Arial" w:cs="Arial"/>
        </w:rPr>
      </w:pPr>
      <w:r w:rsidRPr="00F2492B">
        <w:rPr>
          <w:rFonts w:ascii="Arial" w:hAnsi="Arial" w:cs="Arial"/>
        </w:rPr>
        <w:t xml:space="preserve">(4) </w:t>
      </w:r>
      <w:r w:rsidR="002B431C">
        <w:rPr>
          <w:rFonts w:ascii="Arial" w:hAnsi="Arial" w:cs="Arial"/>
        </w:rPr>
        <w:tab/>
      </w:r>
      <w:r w:rsidRPr="00F2492B">
        <w:rPr>
          <w:rFonts w:ascii="Arial" w:hAnsi="Arial" w:cs="Arial"/>
        </w:rPr>
        <w:t>Das Geschäftsjahr ist das Kalenderjahr.</w:t>
      </w:r>
    </w:p>
    <w:p w:rsidR="00F2492B" w:rsidRPr="000E373A" w:rsidRDefault="00F2492B" w:rsidP="00F2492B">
      <w:pPr>
        <w:jc w:val="center"/>
        <w:rPr>
          <w:rFonts w:ascii="Arial" w:hAnsi="Arial" w:cs="Arial"/>
          <w:b/>
        </w:rPr>
      </w:pPr>
      <w:r w:rsidRPr="000E373A">
        <w:rPr>
          <w:rFonts w:ascii="Arial" w:hAnsi="Arial" w:cs="Arial"/>
          <w:b/>
        </w:rPr>
        <w:t>§</w:t>
      </w:r>
      <w:r w:rsidR="00C41537" w:rsidRPr="000E373A">
        <w:rPr>
          <w:rFonts w:ascii="Arial" w:hAnsi="Arial" w:cs="Arial"/>
          <w:b/>
        </w:rPr>
        <w:t xml:space="preserve"> </w:t>
      </w:r>
      <w:r w:rsidRPr="000E373A">
        <w:rPr>
          <w:rFonts w:ascii="Arial" w:hAnsi="Arial" w:cs="Arial"/>
          <w:b/>
        </w:rPr>
        <w:t>2</w:t>
      </w:r>
    </w:p>
    <w:p w:rsidR="00F2492B" w:rsidRPr="000E373A" w:rsidRDefault="00F2492B" w:rsidP="00F2492B">
      <w:pPr>
        <w:jc w:val="center"/>
        <w:rPr>
          <w:rFonts w:ascii="Arial" w:hAnsi="Arial" w:cs="Arial"/>
          <w:b/>
        </w:rPr>
      </w:pPr>
      <w:r w:rsidRPr="000E373A">
        <w:rPr>
          <w:rFonts w:ascii="Arial" w:hAnsi="Arial" w:cs="Arial"/>
          <w:b/>
        </w:rPr>
        <w:t>Erwerb der Rechtsfähigkeit,</w:t>
      </w:r>
    </w:p>
    <w:p w:rsidR="00F2492B" w:rsidRPr="000E373A" w:rsidRDefault="00F2492B" w:rsidP="00F2492B">
      <w:pPr>
        <w:jc w:val="center"/>
        <w:rPr>
          <w:rFonts w:ascii="Arial" w:hAnsi="Arial" w:cs="Arial"/>
          <w:b/>
        </w:rPr>
      </w:pPr>
      <w:r w:rsidRPr="000E373A">
        <w:rPr>
          <w:rFonts w:ascii="Arial" w:hAnsi="Arial" w:cs="Arial"/>
          <w:b/>
        </w:rPr>
        <w:t xml:space="preserve">Anerkennung nach </w:t>
      </w:r>
      <w:r w:rsidR="000E373A" w:rsidRPr="000E373A">
        <w:rPr>
          <w:rFonts w:ascii="Arial" w:hAnsi="Arial" w:cs="Arial"/>
          <w:b/>
        </w:rPr>
        <w:t>Verordnung (EG) Nr. 1234/2007</w:t>
      </w:r>
      <w:r w:rsidR="000E373A">
        <w:rPr>
          <w:rFonts w:ascii="Arial" w:hAnsi="Arial" w:cs="Arial"/>
          <w:b/>
        </w:rPr>
        <w:t xml:space="preserve"> und </w:t>
      </w:r>
      <w:r w:rsidR="000E373A">
        <w:rPr>
          <w:rFonts w:ascii="Arial" w:hAnsi="Arial" w:cs="Arial"/>
          <w:b/>
        </w:rPr>
        <w:br/>
      </w:r>
      <w:r w:rsidR="00AE4DE3" w:rsidRPr="009713F4">
        <w:rPr>
          <w:rFonts w:ascii="Arial" w:hAnsi="Arial" w:cs="Arial"/>
          <w:b/>
        </w:rPr>
        <w:t>der</w:t>
      </w:r>
      <w:r w:rsidRPr="009713F4">
        <w:rPr>
          <w:rFonts w:ascii="Arial" w:hAnsi="Arial" w:cs="Arial"/>
          <w:b/>
        </w:rPr>
        <w:t xml:space="preserve"> </w:t>
      </w:r>
      <w:r w:rsidR="00AE4DE3" w:rsidRPr="009713F4">
        <w:rPr>
          <w:rFonts w:ascii="Arial" w:hAnsi="Arial" w:cs="Arial"/>
          <w:b/>
        </w:rPr>
        <w:t>Agrarmarktstrukturverordnung</w:t>
      </w:r>
      <w:r w:rsidR="000E373A" w:rsidRPr="009713F4">
        <w:rPr>
          <w:rFonts w:ascii="Arial" w:hAnsi="Arial" w:cs="Arial"/>
          <w:b/>
        </w:rPr>
        <w:t xml:space="preserve"> </w:t>
      </w:r>
      <w:r w:rsidRPr="009713F4">
        <w:rPr>
          <w:rFonts w:ascii="Arial" w:hAnsi="Arial" w:cs="Arial"/>
          <w:b/>
        </w:rPr>
        <w:t>(</w:t>
      </w:r>
      <w:r w:rsidR="00AE4DE3" w:rsidRPr="009713F4">
        <w:rPr>
          <w:rFonts w:ascii="Arial" w:hAnsi="Arial" w:cs="Arial"/>
          <w:b/>
        </w:rPr>
        <w:t>AgrarMSV</w:t>
      </w:r>
      <w:r w:rsidRPr="009713F4">
        <w:rPr>
          <w:rFonts w:ascii="Arial" w:hAnsi="Arial" w:cs="Arial"/>
          <w:b/>
        </w:rPr>
        <w:t>)</w:t>
      </w:r>
    </w:p>
    <w:p w:rsidR="00F2492B" w:rsidRDefault="00F2492B" w:rsidP="00F2492B">
      <w:pPr>
        <w:rPr>
          <w:rFonts w:ascii="Arial" w:hAnsi="Arial" w:cs="Arial"/>
        </w:rPr>
      </w:pPr>
    </w:p>
    <w:p w:rsidR="00F2492B" w:rsidRPr="00F2492B" w:rsidRDefault="00F2492B" w:rsidP="00FF2C1F">
      <w:pPr>
        <w:numPr>
          <w:ilvl w:val="0"/>
          <w:numId w:val="8"/>
        </w:numPr>
        <w:tabs>
          <w:tab w:val="clear" w:pos="780"/>
          <w:tab w:val="num" w:pos="420"/>
        </w:tabs>
        <w:ind w:left="420"/>
        <w:jc w:val="both"/>
        <w:rPr>
          <w:rFonts w:ascii="Arial" w:hAnsi="Arial" w:cs="Arial"/>
        </w:rPr>
      </w:pPr>
      <w:r w:rsidRPr="00F2492B">
        <w:rPr>
          <w:rFonts w:ascii="Arial" w:hAnsi="Arial" w:cs="Arial"/>
        </w:rPr>
        <w:t>Der Verein beantragt die Verleihung der Rechtsfähigkeit nach § 22 BGB. Die ve</w:t>
      </w:r>
      <w:r w:rsidRPr="00F2492B">
        <w:rPr>
          <w:rFonts w:ascii="Arial" w:hAnsi="Arial" w:cs="Arial"/>
        </w:rPr>
        <w:t>r</w:t>
      </w:r>
      <w:r w:rsidRPr="00F2492B">
        <w:rPr>
          <w:rFonts w:ascii="Arial" w:hAnsi="Arial" w:cs="Arial"/>
        </w:rPr>
        <w:t xml:space="preserve">tretungsberechtigten Organe werden der Verleihungsbehörde jeweils mitgeteilt und in der nach § 50 </w:t>
      </w:r>
      <w:r w:rsidR="00FF2C1F">
        <w:rPr>
          <w:rFonts w:ascii="Arial" w:hAnsi="Arial" w:cs="Arial"/>
        </w:rPr>
        <w:t>(</w:t>
      </w:r>
      <w:r w:rsidRPr="00F2492B">
        <w:rPr>
          <w:rFonts w:ascii="Arial" w:hAnsi="Arial" w:cs="Arial"/>
        </w:rPr>
        <w:t>1</w:t>
      </w:r>
      <w:r w:rsidR="00FF2C1F">
        <w:rPr>
          <w:rFonts w:ascii="Arial" w:hAnsi="Arial" w:cs="Arial"/>
        </w:rPr>
        <w:t>)</w:t>
      </w:r>
      <w:r w:rsidRPr="00F2492B">
        <w:rPr>
          <w:rFonts w:ascii="Arial" w:hAnsi="Arial" w:cs="Arial"/>
        </w:rPr>
        <w:t xml:space="preserve"> Satz 3 BGB vorgesehenen Form öffentlich bekannt</w:t>
      </w:r>
      <w:r>
        <w:rPr>
          <w:rFonts w:ascii="Arial" w:hAnsi="Arial" w:cs="Arial"/>
        </w:rPr>
        <w:t xml:space="preserve"> </w:t>
      </w:r>
      <w:r w:rsidRPr="00F2492B">
        <w:rPr>
          <w:rFonts w:ascii="Arial" w:hAnsi="Arial" w:cs="Arial"/>
        </w:rPr>
        <w:t>g</w:t>
      </w:r>
      <w:r w:rsidRPr="00F2492B">
        <w:rPr>
          <w:rFonts w:ascii="Arial" w:hAnsi="Arial" w:cs="Arial"/>
        </w:rPr>
        <w:t>e</w:t>
      </w:r>
      <w:r w:rsidRPr="00F2492B">
        <w:rPr>
          <w:rFonts w:ascii="Arial" w:hAnsi="Arial" w:cs="Arial"/>
        </w:rPr>
        <w:t>geben.</w:t>
      </w:r>
    </w:p>
    <w:p w:rsidR="00F2492B" w:rsidRDefault="00F2492B" w:rsidP="00FF2C1F">
      <w:pPr>
        <w:jc w:val="both"/>
        <w:rPr>
          <w:rFonts w:ascii="Arial" w:hAnsi="Arial" w:cs="Arial"/>
        </w:rPr>
      </w:pPr>
    </w:p>
    <w:p w:rsidR="004664BC" w:rsidRDefault="00F2492B" w:rsidP="00FF2C1F">
      <w:pPr>
        <w:numPr>
          <w:ilvl w:val="0"/>
          <w:numId w:val="8"/>
        </w:numPr>
        <w:tabs>
          <w:tab w:val="clear" w:pos="780"/>
          <w:tab w:val="num" w:pos="420"/>
        </w:tabs>
        <w:ind w:left="420"/>
        <w:jc w:val="both"/>
        <w:rPr>
          <w:rFonts w:ascii="Arial" w:hAnsi="Arial" w:cs="Arial"/>
        </w:rPr>
      </w:pPr>
      <w:r w:rsidRPr="00F2492B">
        <w:rPr>
          <w:rFonts w:ascii="Arial" w:hAnsi="Arial" w:cs="Arial"/>
        </w:rPr>
        <w:t>Nach Verleihung der Rechtsfähigkeit beantragt der Verein die Anerkennung als</w:t>
      </w:r>
      <w:r w:rsidR="00FF2C1F">
        <w:rPr>
          <w:rFonts w:ascii="Arial" w:hAnsi="Arial" w:cs="Arial"/>
        </w:rPr>
        <w:t xml:space="preserve"> </w:t>
      </w:r>
      <w:r w:rsidRPr="00F2492B">
        <w:rPr>
          <w:rFonts w:ascii="Arial" w:hAnsi="Arial" w:cs="Arial"/>
        </w:rPr>
        <w:t>Erzeuger</w:t>
      </w:r>
      <w:r w:rsidR="002B431C">
        <w:rPr>
          <w:rFonts w:ascii="Arial" w:hAnsi="Arial" w:cs="Arial"/>
        </w:rPr>
        <w:t>organisation</w:t>
      </w:r>
      <w:r w:rsidRPr="00F2492B">
        <w:rPr>
          <w:rFonts w:ascii="Arial" w:hAnsi="Arial" w:cs="Arial"/>
        </w:rPr>
        <w:t xml:space="preserve"> auf der Grundlage </w:t>
      </w:r>
      <w:r w:rsidR="000E373A">
        <w:rPr>
          <w:rFonts w:ascii="Arial" w:hAnsi="Arial" w:cs="Arial"/>
        </w:rPr>
        <w:t xml:space="preserve">des Art. 126a Abs. 1 der Verordnung (EG) Nr. 1234/2007 und </w:t>
      </w:r>
      <w:r w:rsidRPr="009713F4">
        <w:rPr>
          <w:rFonts w:ascii="Arial" w:hAnsi="Arial" w:cs="Arial"/>
        </w:rPr>
        <w:t xml:space="preserve">§ </w:t>
      </w:r>
      <w:r w:rsidR="00AE4DE3" w:rsidRPr="009713F4">
        <w:rPr>
          <w:rFonts w:ascii="Arial" w:hAnsi="Arial" w:cs="Arial"/>
        </w:rPr>
        <w:t>2</w:t>
      </w:r>
      <w:r w:rsidRPr="009713F4">
        <w:rPr>
          <w:rFonts w:ascii="Arial" w:hAnsi="Arial" w:cs="Arial"/>
        </w:rPr>
        <w:t xml:space="preserve"> </w:t>
      </w:r>
      <w:r w:rsidR="00AE4DE3" w:rsidRPr="009713F4">
        <w:rPr>
          <w:rFonts w:ascii="Arial" w:hAnsi="Arial" w:cs="Arial"/>
        </w:rPr>
        <w:t>Agrarmarktstrukturverordnung</w:t>
      </w:r>
      <w:r w:rsidR="000E373A" w:rsidRPr="000E373A">
        <w:rPr>
          <w:rFonts w:ascii="Arial" w:hAnsi="Arial" w:cs="Arial"/>
        </w:rPr>
        <w:t xml:space="preserve"> </w:t>
      </w:r>
      <w:r w:rsidR="000E373A">
        <w:rPr>
          <w:rFonts w:ascii="Arial" w:hAnsi="Arial" w:cs="Arial"/>
        </w:rPr>
        <w:t>i. d. jeweils geltenden  Fassung</w:t>
      </w:r>
      <w:r w:rsidRPr="00F2492B">
        <w:rPr>
          <w:rFonts w:ascii="Arial" w:hAnsi="Arial" w:cs="Arial"/>
        </w:rPr>
        <w:t>. Änderungen und</w:t>
      </w:r>
      <w:r w:rsidR="00FF2C1F">
        <w:rPr>
          <w:rFonts w:ascii="Arial" w:hAnsi="Arial" w:cs="Arial"/>
        </w:rPr>
        <w:t xml:space="preserve"> </w:t>
      </w:r>
      <w:r w:rsidRPr="00F2492B">
        <w:rPr>
          <w:rFonts w:ascii="Arial" w:hAnsi="Arial" w:cs="Arial"/>
        </w:rPr>
        <w:t>Ergänzungen der für die Anerkennung maßgeblichen Verhältnisse werden der</w:t>
      </w:r>
      <w:r w:rsidR="00FF2C1F">
        <w:rPr>
          <w:rFonts w:ascii="Arial" w:hAnsi="Arial" w:cs="Arial"/>
        </w:rPr>
        <w:t xml:space="preserve"> </w:t>
      </w:r>
      <w:r w:rsidRPr="00F2492B">
        <w:rPr>
          <w:rFonts w:ascii="Arial" w:hAnsi="Arial" w:cs="Arial"/>
        </w:rPr>
        <w:t>Anerkennungsbehörde jeweils mitgeteilt.</w:t>
      </w:r>
    </w:p>
    <w:p w:rsidR="00C41537" w:rsidRDefault="00C41537" w:rsidP="00F2492B">
      <w:pPr>
        <w:rPr>
          <w:rFonts w:ascii="Arial" w:hAnsi="Arial" w:cs="Arial"/>
        </w:rPr>
      </w:pPr>
    </w:p>
    <w:p w:rsidR="00FF2C1F" w:rsidRDefault="00FF2C1F" w:rsidP="00F2492B">
      <w:pPr>
        <w:rPr>
          <w:rFonts w:ascii="Arial" w:hAnsi="Arial" w:cs="Arial"/>
        </w:rPr>
      </w:pPr>
    </w:p>
    <w:p w:rsidR="00C41537" w:rsidRPr="000E373A" w:rsidRDefault="00C41537" w:rsidP="00C41537">
      <w:pPr>
        <w:jc w:val="center"/>
        <w:rPr>
          <w:rFonts w:ascii="Arial" w:hAnsi="Arial" w:cs="Arial"/>
          <w:b/>
        </w:rPr>
      </w:pPr>
      <w:r w:rsidRPr="000E373A">
        <w:rPr>
          <w:rFonts w:ascii="Arial" w:hAnsi="Arial" w:cs="Arial"/>
          <w:b/>
        </w:rPr>
        <w:t>§ 3</w:t>
      </w:r>
    </w:p>
    <w:p w:rsidR="00C41537" w:rsidRPr="000E373A" w:rsidRDefault="00804544" w:rsidP="00C41537">
      <w:pPr>
        <w:jc w:val="center"/>
        <w:rPr>
          <w:rFonts w:ascii="Arial" w:hAnsi="Arial" w:cs="Arial"/>
          <w:b/>
        </w:rPr>
      </w:pPr>
      <w:r>
        <w:rPr>
          <w:rFonts w:ascii="Arial" w:hAnsi="Arial" w:cs="Arial"/>
          <w:b/>
        </w:rPr>
        <w:t xml:space="preserve">Ziel und </w:t>
      </w:r>
      <w:r w:rsidR="00C41537" w:rsidRPr="000E373A">
        <w:rPr>
          <w:rFonts w:ascii="Arial" w:hAnsi="Arial" w:cs="Arial"/>
          <w:b/>
        </w:rPr>
        <w:t>Zweck</w:t>
      </w:r>
    </w:p>
    <w:p w:rsidR="00AB2328" w:rsidRPr="00C41537" w:rsidRDefault="00AB2328" w:rsidP="00C41537">
      <w:pPr>
        <w:jc w:val="center"/>
        <w:rPr>
          <w:rFonts w:ascii="Arial" w:hAnsi="Arial" w:cs="Arial"/>
        </w:rPr>
      </w:pPr>
    </w:p>
    <w:p w:rsidR="00804544" w:rsidRDefault="00804544" w:rsidP="00FF2C1F">
      <w:pPr>
        <w:numPr>
          <w:ilvl w:val="0"/>
          <w:numId w:val="6"/>
        </w:numPr>
        <w:tabs>
          <w:tab w:val="clear" w:pos="720"/>
          <w:tab w:val="num" w:pos="360"/>
        </w:tabs>
        <w:ind w:left="360"/>
        <w:jc w:val="both"/>
        <w:rPr>
          <w:rFonts w:ascii="Arial" w:hAnsi="Arial" w:cs="Arial"/>
        </w:rPr>
      </w:pPr>
      <w:r>
        <w:rPr>
          <w:rFonts w:ascii="Arial" w:hAnsi="Arial" w:cs="Arial"/>
        </w:rPr>
        <w:t xml:space="preserve">Ziel und </w:t>
      </w:r>
      <w:r w:rsidR="00C41537" w:rsidRPr="00C41537">
        <w:rPr>
          <w:rFonts w:ascii="Arial" w:hAnsi="Arial" w:cs="Arial"/>
        </w:rPr>
        <w:t xml:space="preserve">Zweck des Vereins ist es, </w:t>
      </w:r>
    </w:p>
    <w:p w:rsidR="00804544" w:rsidRDefault="00804544" w:rsidP="00804544">
      <w:pPr>
        <w:numPr>
          <w:ilvl w:val="0"/>
          <w:numId w:val="44"/>
        </w:numPr>
        <w:jc w:val="both"/>
        <w:rPr>
          <w:rFonts w:ascii="Arial" w:hAnsi="Arial" w:cs="Arial"/>
        </w:rPr>
      </w:pPr>
      <w:r>
        <w:rPr>
          <w:rFonts w:ascii="Arial" w:hAnsi="Arial" w:cs="Arial"/>
        </w:rPr>
        <w:t xml:space="preserve">das Angebot der durch die Mitglieder erzeugte </w:t>
      </w:r>
      <w:r w:rsidRPr="002C06CB">
        <w:rPr>
          <w:rFonts w:ascii="Arial" w:hAnsi="Arial" w:cs="Arial"/>
          <w:highlight w:val="green"/>
        </w:rPr>
        <w:t>Rohmilchmenge</w:t>
      </w:r>
      <w:r>
        <w:rPr>
          <w:rFonts w:ascii="Arial" w:hAnsi="Arial" w:cs="Arial"/>
        </w:rPr>
        <w:t xml:space="preserve"> zu bündeln und gemeinsam zu vermarkten,</w:t>
      </w:r>
    </w:p>
    <w:p w:rsidR="00804544" w:rsidRDefault="00804544" w:rsidP="00804544">
      <w:pPr>
        <w:numPr>
          <w:ilvl w:val="0"/>
          <w:numId w:val="44"/>
        </w:numPr>
        <w:jc w:val="both"/>
        <w:rPr>
          <w:rFonts w:ascii="Arial" w:hAnsi="Arial" w:cs="Arial"/>
        </w:rPr>
      </w:pPr>
      <w:r>
        <w:rPr>
          <w:rFonts w:ascii="Arial" w:hAnsi="Arial" w:cs="Arial"/>
        </w:rPr>
        <w:t>die Sicherstellung einer planvollen und insbesondere in quantitativer und qu</w:t>
      </w:r>
      <w:r>
        <w:rPr>
          <w:rFonts w:ascii="Arial" w:hAnsi="Arial" w:cs="Arial"/>
        </w:rPr>
        <w:t>a</w:t>
      </w:r>
      <w:r>
        <w:rPr>
          <w:rFonts w:ascii="Arial" w:hAnsi="Arial" w:cs="Arial"/>
        </w:rPr>
        <w:t xml:space="preserve">litativer </w:t>
      </w:r>
      <w:r w:rsidR="00477B0D">
        <w:rPr>
          <w:rFonts w:ascii="Arial" w:hAnsi="Arial" w:cs="Arial"/>
        </w:rPr>
        <w:t xml:space="preserve">Hinsicht </w:t>
      </w:r>
      <w:r>
        <w:rPr>
          <w:rFonts w:ascii="Arial" w:hAnsi="Arial" w:cs="Arial"/>
        </w:rPr>
        <w:t>nachfragegerechter Erzeugung,</w:t>
      </w:r>
    </w:p>
    <w:p w:rsidR="00804544" w:rsidRDefault="00804544" w:rsidP="00804544">
      <w:pPr>
        <w:numPr>
          <w:ilvl w:val="0"/>
          <w:numId w:val="44"/>
        </w:numPr>
        <w:jc w:val="both"/>
        <w:rPr>
          <w:rFonts w:ascii="Arial" w:hAnsi="Arial" w:cs="Arial"/>
        </w:rPr>
      </w:pPr>
      <w:r>
        <w:rPr>
          <w:rFonts w:ascii="Arial" w:hAnsi="Arial" w:cs="Arial"/>
        </w:rPr>
        <w:t xml:space="preserve">Stabilisierung der Erzeugerpreise </w:t>
      </w:r>
      <w:r w:rsidRPr="004D0A93">
        <w:rPr>
          <w:rFonts w:ascii="Arial" w:hAnsi="Arial" w:cs="Arial"/>
        </w:rPr>
        <w:t>und</w:t>
      </w:r>
      <w:r>
        <w:rPr>
          <w:rFonts w:ascii="Arial" w:hAnsi="Arial" w:cs="Arial"/>
        </w:rPr>
        <w:t xml:space="preserve"> </w:t>
      </w:r>
      <w:r w:rsidR="004D0A93" w:rsidRPr="00C41537">
        <w:rPr>
          <w:rFonts w:ascii="Arial" w:hAnsi="Arial" w:cs="Arial"/>
        </w:rPr>
        <w:t xml:space="preserve">die </w:t>
      </w:r>
      <w:r w:rsidR="004D0A93">
        <w:rPr>
          <w:rFonts w:ascii="Arial" w:hAnsi="Arial" w:cs="Arial"/>
        </w:rPr>
        <w:t>Verringerung der Produktionskosten</w:t>
      </w:r>
    </w:p>
    <w:p w:rsidR="00C41537" w:rsidRDefault="00C41537" w:rsidP="00FF2C1F">
      <w:pPr>
        <w:jc w:val="both"/>
        <w:rPr>
          <w:rFonts w:ascii="Arial" w:hAnsi="Arial" w:cs="Arial"/>
        </w:rPr>
      </w:pPr>
    </w:p>
    <w:p w:rsidR="00804544" w:rsidRDefault="00804544" w:rsidP="00804544">
      <w:pPr>
        <w:ind w:left="1418" w:hanging="1418"/>
        <w:jc w:val="both"/>
        <w:rPr>
          <w:rFonts w:ascii="Arial" w:hAnsi="Arial" w:cs="Arial"/>
        </w:rPr>
      </w:pPr>
      <w:r w:rsidRPr="00955A59">
        <w:rPr>
          <w:rFonts w:ascii="Arial" w:hAnsi="Arial" w:cs="Arial"/>
          <w:highlight w:val="cyan"/>
        </w:rPr>
        <w:t>Anmerkung:</w:t>
      </w:r>
      <w:r w:rsidRPr="00955A59">
        <w:rPr>
          <w:rFonts w:ascii="Arial" w:hAnsi="Arial" w:cs="Arial"/>
          <w:highlight w:val="cyan"/>
        </w:rPr>
        <w:tab/>
        <w:t xml:space="preserve">Eine </w:t>
      </w:r>
      <w:r w:rsidR="00AE4DE3" w:rsidRPr="009713F4">
        <w:rPr>
          <w:rFonts w:ascii="Arial" w:hAnsi="Arial" w:cs="Arial"/>
          <w:highlight w:val="cyan"/>
        </w:rPr>
        <w:t>Erzeugerorganisation (</w:t>
      </w:r>
      <w:r w:rsidRPr="009713F4">
        <w:rPr>
          <w:rFonts w:ascii="Arial" w:hAnsi="Arial" w:cs="Arial"/>
          <w:highlight w:val="cyan"/>
        </w:rPr>
        <w:t>E</w:t>
      </w:r>
      <w:r w:rsidR="00477B0D" w:rsidRPr="009713F4">
        <w:rPr>
          <w:rFonts w:ascii="Arial" w:hAnsi="Arial" w:cs="Arial"/>
          <w:highlight w:val="cyan"/>
        </w:rPr>
        <w:t>O</w:t>
      </w:r>
      <w:r w:rsidR="00AE4DE3" w:rsidRPr="009713F4">
        <w:rPr>
          <w:rFonts w:ascii="Arial" w:hAnsi="Arial" w:cs="Arial"/>
          <w:highlight w:val="cyan"/>
        </w:rPr>
        <w:t>)</w:t>
      </w:r>
      <w:r w:rsidRPr="00955A59">
        <w:rPr>
          <w:rFonts w:ascii="Arial" w:hAnsi="Arial" w:cs="Arial"/>
          <w:highlight w:val="cyan"/>
        </w:rPr>
        <w:t xml:space="preserve"> muss nicht alle Ziele in ihrer Satzung aufnehmen. Insbesondere das letzte Ziel sollte nur aufgenommen we</w:t>
      </w:r>
      <w:r w:rsidRPr="00955A59">
        <w:rPr>
          <w:rFonts w:ascii="Arial" w:hAnsi="Arial" w:cs="Arial"/>
          <w:highlight w:val="cyan"/>
        </w:rPr>
        <w:t>r</w:t>
      </w:r>
      <w:r w:rsidRPr="00955A59">
        <w:rPr>
          <w:rFonts w:ascii="Arial" w:hAnsi="Arial" w:cs="Arial"/>
          <w:highlight w:val="cyan"/>
        </w:rPr>
        <w:t xml:space="preserve">den, wenn </w:t>
      </w:r>
      <w:r w:rsidR="00955A59" w:rsidRPr="00955A59">
        <w:rPr>
          <w:rFonts w:ascii="Arial" w:hAnsi="Arial" w:cs="Arial"/>
          <w:highlight w:val="cyan"/>
        </w:rPr>
        <w:t xml:space="preserve">damit konkrete </w:t>
      </w:r>
      <w:r w:rsidR="00955A59" w:rsidRPr="00955A59">
        <w:rPr>
          <w:rFonts w:ascii="Arial" w:hAnsi="Arial" w:cs="Arial"/>
          <w:highlight w:val="cyan"/>
          <w:u w:val="single"/>
        </w:rPr>
        <w:t>gemeinsame</w:t>
      </w:r>
      <w:r w:rsidR="00955A59" w:rsidRPr="00955A59">
        <w:rPr>
          <w:rFonts w:ascii="Arial" w:hAnsi="Arial" w:cs="Arial"/>
          <w:highlight w:val="cyan"/>
        </w:rPr>
        <w:t xml:space="preserve"> Ziele verfolgt werden sollen.</w:t>
      </w:r>
    </w:p>
    <w:p w:rsidR="00804544" w:rsidRPr="00C41537" w:rsidRDefault="00804544" w:rsidP="00FF2C1F">
      <w:pPr>
        <w:jc w:val="both"/>
        <w:rPr>
          <w:rFonts w:ascii="Arial" w:hAnsi="Arial" w:cs="Arial"/>
        </w:rPr>
      </w:pPr>
    </w:p>
    <w:p w:rsidR="00C41537" w:rsidRPr="00C41537" w:rsidRDefault="00C41537" w:rsidP="00442E8A">
      <w:pPr>
        <w:numPr>
          <w:ilvl w:val="0"/>
          <w:numId w:val="6"/>
        </w:numPr>
        <w:tabs>
          <w:tab w:val="clear" w:pos="720"/>
          <w:tab w:val="num" w:pos="360"/>
        </w:tabs>
        <w:ind w:left="360"/>
        <w:rPr>
          <w:rFonts w:ascii="Arial" w:hAnsi="Arial" w:cs="Arial"/>
        </w:rPr>
      </w:pPr>
      <w:r w:rsidRPr="00C41537">
        <w:rPr>
          <w:rFonts w:ascii="Arial" w:hAnsi="Arial" w:cs="Arial"/>
        </w:rPr>
        <w:lastRenderedPageBreak/>
        <w:t>Der Verein bietet die gewonnenen Erzeugni</w:t>
      </w:r>
      <w:r w:rsidR="00FF2C1F">
        <w:rPr>
          <w:rFonts w:ascii="Arial" w:hAnsi="Arial" w:cs="Arial"/>
        </w:rPr>
        <w:t>sse</w:t>
      </w:r>
      <w:r w:rsidRPr="00C41537">
        <w:rPr>
          <w:rFonts w:ascii="Arial" w:hAnsi="Arial" w:cs="Arial"/>
        </w:rPr>
        <w:t xml:space="preserve"> als </w:t>
      </w:r>
      <w:r w:rsidR="00FF2C1F" w:rsidRPr="00955A59">
        <w:rPr>
          <w:rFonts w:ascii="Arial" w:hAnsi="Arial" w:cs="Arial"/>
          <w:highlight w:val="yellow"/>
          <w:u w:val="single"/>
        </w:rPr>
        <w:t>Ei</w:t>
      </w:r>
      <w:r w:rsidRPr="00955A59">
        <w:rPr>
          <w:rFonts w:ascii="Arial" w:hAnsi="Arial" w:cs="Arial"/>
          <w:highlight w:val="yellow"/>
          <w:u w:val="single"/>
        </w:rPr>
        <w:t>g</w:t>
      </w:r>
      <w:r w:rsidR="00FF2C1F" w:rsidRPr="00955A59">
        <w:rPr>
          <w:rFonts w:ascii="Arial" w:hAnsi="Arial" w:cs="Arial"/>
          <w:highlight w:val="yellow"/>
          <w:u w:val="single"/>
        </w:rPr>
        <w:t>en</w:t>
      </w:r>
      <w:r w:rsidRPr="00955A59">
        <w:rPr>
          <w:rFonts w:ascii="Arial" w:hAnsi="Arial" w:cs="Arial"/>
          <w:highlight w:val="yellow"/>
          <w:u w:val="single"/>
        </w:rPr>
        <w:t>h</w:t>
      </w:r>
      <w:r w:rsidR="00FF2C1F" w:rsidRPr="00955A59">
        <w:rPr>
          <w:rFonts w:ascii="Arial" w:hAnsi="Arial" w:cs="Arial"/>
          <w:highlight w:val="yellow"/>
          <w:u w:val="single"/>
        </w:rPr>
        <w:t>än</w:t>
      </w:r>
      <w:r w:rsidRPr="00955A59">
        <w:rPr>
          <w:rFonts w:ascii="Arial" w:hAnsi="Arial" w:cs="Arial"/>
          <w:highlight w:val="yellow"/>
          <w:u w:val="single"/>
        </w:rPr>
        <w:t>d</w:t>
      </w:r>
      <w:r w:rsidRPr="00955A59">
        <w:rPr>
          <w:rFonts w:ascii="Arial" w:hAnsi="Arial" w:cs="Arial"/>
          <w:highlight w:val="yellow"/>
          <w:u w:val="single"/>
        </w:rPr>
        <w:t>le</w:t>
      </w:r>
      <w:r w:rsidR="00FF2C1F" w:rsidRPr="00955A59">
        <w:rPr>
          <w:rFonts w:ascii="Arial" w:hAnsi="Arial" w:cs="Arial"/>
          <w:highlight w:val="yellow"/>
          <w:u w:val="single"/>
        </w:rPr>
        <w:t>r</w:t>
      </w:r>
      <w:r w:rsidR="00955A59" w:rsidRPr="00955A59">
        <w:rPr>
          <w:rFonts w:ascii="Arial" w:hAnsi="Arial" w:cs="Arial"/>
          <w:highlight w:val="yellow"/>
          <w:u w:val="single"/>
        </w:rPr>
        <w:t>/Kommissionär/Vermittler</w:t>
      </w:r>
      <w:r w:rsidR="00955A59">
        <w:rPr>
          <w:rFonts w:ascii="Arial" w:hAnsi="Arial" w:cs="Arial"/>
          <w:u w:val="single"/>
        </w:rPr>
        <w:t xml:space="preserve"> </w:t>
      </w:r>
      <w:r w:rsidRPr="00C41537">
        <w:rPr>
          <w:rFonts w:ascii="Arial" w:hAnsi="Arial" w:cs="Arial"/>
        </w:rPr>
        <w:t>zum Verkauf an.</w:t>
      </w:r>
    </w:p>
    <w:p w:rsidR="00C41537" w:rsidRDefault="00C41537" w:rsidP="00FF2C1F">
      <w:pPr>
        <w:jc w:val="both"/>
        <w:rPr>
          <w:rFonts w:ascii="Arial" w:hAnsi="Arial" w:cs="Arial"/>
        </w:rPr>
      </w:pPr>
    </w:p>
    <w:p w:rsidR="00955A59" w:rsidRDefault="00955A59" w:rsidP="00955A59">
      <w:pPr>
        <w:ind w:left="1418" w:hanging="1418"/>
        <w:jc w:val="both"/>
        <w:rPr>
          <w:rFonts w:ascii="Arial" w:hAnsi="Arial" w:cs="Arial"/>
        </w:rPr>
      </w:pPr>
      <w:r w:rsidRPr="00955A59">
        <w:rPr>
          <w:rFonts w:ascii="Arial" w:hAnsi="Arial" w:cs="Arial"/>
          <w:highlight w:val="cyan"/>
        </w:rPr>
        <w:t>Anmerkung:</w:t>
      </w:r>
      <w:r w:rsidRPr="00955A59">
        <w:rPr>
          <w:rFonts w:ascii="Arial" w:hAnsi="Arial" w:cs="Arial"/>
          <w:highlight w:val="cyan"/>
        </w:rPr>
        <w:tab/>
      </w:r>
      <w:r>
        <w:rPr>
          <w:rFonts w:ascii="Arial" w:hAnsi="Arial" w:cs="Arial"/>
          <w:highlight w:val="cyan"/>
        </w:rPr>
        <w:t>Unzutreffendes streichen</w:t>
      </w:r>
      <w:r w:rsidRPr="00955A59">
        <w:rPr>
          <w:rFonts w:ascii="Arial" w:hAnsi="Arial" w:cs="Arial"/>
          <w:highlight w:val="cyan"/>
        </w:rPr>
        <w:t>.</w:t>
      </w:r>
    </w:p>
    <w:p w:rsidR="00955A59" w:rsidRDefault="00955A59" w:rsidP="00FF2C1F">
      <w:pPr>
        <w:jc w:val="both"/>
        <w:rPr>
          <w:rFonts w:ascii="Arial" w:hAnsi="Arial" w:cs="Arial"/>
        </w:rPr>
      </w:pPr>
    </w:p>
    <w:p w:rsidR="00955A59" w:rsidRDefault="00C41537" w:rsidP="00FF2C1F">
      <w:pPr>
        <w:numPr>
          <w:ilvl w:val="0"/>
          <w:numId w:val="6"/>
        </w:numPr>
        <w:tabs>
          <w:tab w:val="clear" w:pos="720"/>
          <w:tab w:val="num" w:pos="360"/>
        </w:tabs>
        <w:ind w:left="360"/>
        <w:jc w:val="both"/>
        <w:rPr>
          <w:rFonts w:ascii="Arial" w:hAnsi="Arial" w:cs="Arial"/>
        </w:rPr>
      </w:pPr>
      <w:r w:rsidRPr="00C41537">
        <w:rPr>
          <w:rFonts w:ascii="Arial" w:hAnsi="Arial" w:cs="Arial"/>
        </w:rPr>
        <w:t>Betei</w:t>
      </w:r>
      <w:r w:rsidR="00FF2C1F">
        <w:rPr>
          <w:rFonts w:ascii="Arial" w:hAnsi="Arial" w:cs="Arial"/>
        </w:rPr>
        <w:t>l</w:t>
      </w:r>
      <w:r w:rsidRPr="00C41537">
        <w:rPr>
          <w:rFonts w:ascii="Arial" w:hAnsi="Arial" w:cs="Arial"/>
        </w:rPr>
        <w:t>igung</w:t>
      </w:r>
      <w:r w:rsidR="00FF2C1F">
        <w:rPr>
          <w:rFonts w:ascii="Arial" w:hAnsi="Arial" w:cs="Arial"/>
        </w:rPr>
        <w:t>en</w:t>
      </w:r>
      <w:r w:rsidRPr="00C41537">
        <w:rPr>
          <w:rFonts w:ascii="Arial" w:hAnsi="Arial" w:cs="Arial"/>
        </w:rPr>
        <w:t xml:space="preserve"> sind nur nach Maßgabe der Bestimmungen des </w:t>
      </w:r>
      <w:r w:rsidR="00AE4DE3" w:rsidRPr="009713F4">
        <w:rPr>
          <w:rFonts w:ascii="Arial" w:hAnsi="Arial" w:cs="Arial"/>
        </w:rPr>
        <w:t>Agrarmarktstru</w:t>
      </w:r>
      <w:r w:rsidR="00AE4DE3" w:rsidRPr="009713F4">
        <w:rPr>
          <w:rFonts w:ascii="Arial" w:hAnsi="Arial" w:cs="Arial"/>
        </w:rPr>
        <w:t>k</w:t>
      </w:r>
      <w:r w:rsidR="00AE4DE3" w:rsidRPr="009713F4">
        <w:rPr>
          <w:rFonts w:ascii="Arial" w:hAnsi="Arial" w:cs="Arial"/>
        </w:rPr>
        <w:t>turgesetzes (</w:t>
      </w:r>
      <w:r w:rsidR="00955A59" w:rsidRPr="009713F4">
        <w:rPr>
          <w:rFonts w:ascii="Arial" w:hAnsi="Arial" w:cs="Arial"/>
        </w:rPr>
        <w:t>AgrarMSG</w:t>
      </w:r>
      <w:r w:rsidR="00AE4DE3" w:rsidRPr="009713F4">
        <w:rPr>
          <w:rFonts w:ascii="Arial" w:hAnsi="Arial" w:cs="Arial"/>
        </w:rPr>
        <w:t>)</w:t>
      </w:r>
      <w:r w:rsidR="00955A59">
        <w:rPr>
          <w:rFonts w:ascii="Arial" w:hAnsi="Arial" w:cs="Arial"/>
        </w:rPr>
        <w:t xml:space="preserve"> </w:t>
      </w:r>
      <w:r w:rsidR="00411289">
        <w:rPr>
          <w:rFonts w:ascii="Arial" w:hAnsi="Arial" w:cs="Arial"/>
        </w:rPr>
        <w:t xml:space="preserve">und der AgrarMSV </w:t>
      </w:r>
      <w:r w:rsidRPr="00C41537">
        <w:rPr>
          <w:rFonts w:ascii="Arial" w:hAnsi="Arial" w:cs="Arial"/>
        </w:rPr>
        <w:t>für den Fall möglich da</w:t>
      </w:r>
      <w:r w:rsidR="00FF2C1F">
        <w:rPr>
          <w:rFonts w:ascii="Arial" w:hAnsi="Arial" w:cs="Arial"/>
        </w:rPr>
        <w:t>ss</w:t>
      </w:r>
      <w:r w:rsidRPr="00C41537">
        <w:rPr>
          <w:rFonts w:ascii="Arial" w:hAnsi="Arial" w:cs="Arial"/>
        </w:rPr>
        <w:t xml:space="preserve"> eine Förd</w:t>
      </w:r>
      <w:r w:rsidRPr="00C41537">
        <w:rPr>
          <w:rFonts w:ascii="Arial" w:hAnsi="Arial" w:cs="Arial"/>
        </w:rPr>
        <w:t>e</w:t>
      </w:r>
      <w:r w:rsidRPr="00C41537">
        <w:rPr>
          <w:rFonts w:ascii="Arial" w:hAnsi="Arial" w:cs="Arial"/>
        </w:rPr>
        <w:t xml:space="preserve">rung des Vereinszwecks unmittelbar erreicht wird. </w:t>
      </w:r>
    </w:p>
    <w:p w:rsidR="00955A59" w:rsidRDefault="00955A59" w:rsidP="00955A59">
      <w:pPr>
        <w:jc w:val="both"/>
        <w:rPr>
          <w:rFonts w:ascii="Arial" w:hAnsi="Arial" w:cs="Arial"/>
        </w:rPr>
      </w:pPr>
    </w:p>
    <w:p w:rsidR="00C41537" w:rsidRDefault="00955A59" w:rsidP="00FF2C1F">
      <w:pPr>
        <w:numPr>
          <w:ilvl w:val="0"/>
          <w:numId w:val="6"/>
        </w:numPr>
        <w:tabs>
          <w:tab w:val="clear" w:pos="720"/>
          <w:tab w:val="num" w:pos="360"/>
        </w:tabs>
        <w:ind w:left="360"/>
        <w:jc w:val="both"/>
        <w:rPr>
          <w:rFonts w:ascii="Arial" w:hAnsi="Arial" w:cs="Arial"/>
        </w:rPr>
      </w:pPr>
      <w:r>
        <w:rPr>
          <w:rFonts w:ascii="Arial" w:hAnsi="Arial" w:cs="Arial"/>
        </w:rPr>
        <w:t>Der Beitritt zu einer Vereinigung oder einem Branchenverband ist</w:t>
      </w:r>
      <w:r w:rsidRPr="00C41537">
        <w:rPr>
          <w:rFonts w:ascii="Arial" w:hAnsi="Arial" w:cs="Arial"/>
        </w:rPr>
        <w:t xml:space="preserve"> nur nach Ma</w:t>
      </w:r>
      <w:r w:rsidRPr="00C41537">
        <w:rPr>
          <w:rFonts w:ascii="Arial" w:hAnsi="Arial" w:cs="Arial"/>
        </w:rPr>
        <w:t>ß</w:t>
      </w:r>
      <w:r w:rsidRPr="00C41537">
        <w:rPr>
          <w:rFonts w:ascii="Arial" w:hAnsi="Arial" w:cs="Arial"/>
        </w:rPr>
        <w:t xml:space="preserve">gabe der Bestimmungen des </w:t>
      </w:r>
      <w:r>
        <w:rPr>
          <w:rFonts w:ascii="Arial" w:hAnsi="Arial" w:cs="Arial"/>
        </w:rPr>
        <w:t xml:space="preserve">AgrarMSG </w:t>
      </w:r>
      <w:r w:rsidR="00442E8A">
        <w:rPr>
          <w:rFonts w:ascii="Arial" w:hAnsi="Arial" w:cs="Arial"/>
        </w:rPr>
        <w:t xml:space="preserve">und der AgrarMSV </w:t>
      </w:r>
      <w:r w:rsidRPr="00C41537">
        <w:rPr>
          <w:rFonts w:ascii="Arial" w:hAnsi="Arial" w:cs="Arial"/>
        </w:rPr>
        <w:t>für den Fall möglich</w:t>
      </w:r>
      <w:r>
        <w:rPr>
          <w:rFonts w:ascii="Arial" w:hAnsi="Arial" w:cs="Arial"/>
        </w:rPr>
        <w:t>,</w:t>
      </w:r>
      <w:r w:rsidRPr="00C41537">
        <w:rPr>
          <w:rFonts w:ascii="Arial" w:hAnsi="Arial" w:cs="Arial"/>
        </w:rPr>
        <w:t xml:space="preserve"> da</w:t>
      </w:r>
      <w:r>
        <w:rPr>
          <w:rFonts w:ascii="Arial" w:hAnsi="Arial" w:cs="Arial"/>
        </w:rPr>
        <w:t>ss</w:t>
      </w:r>
      <w:r w:rsidRPr="00C41537">
        <w:rPr>
          <w:rFonts w:ascii="Arial" w:hAnsi="Arial" w:cs="Arial"/>
        </w:rPr>
        <w:t xml:space="preserve"> eine Förderung des Vereinszwecks unmittelbar erreicht wird. </w:t>
      </w:r>
    </w:p>
    <w:p w:rsidR="009E06D0" w:rsidRDefault="009E06D0" w:rsidP="009E06D0">
      <w:pPr>
        <w:jc w:val="both"/>
        <w:rPr>
          <w:rFonts w:ascii="Arial" w:hAnsi="Arial" w:cs="Arial"/>
        </w:rPr>
      </w:pPr>
    </w:p>
    <w:p w:rsidR="009E06D0" w:rsidRDefault="009E06D0" w:rsidP="009E06D0">
      <w:pPr>
        <w:jc w:val="both"/>
        <w:rPr>
          <w:rFonts w:ascii="Arial" w:hAnsi="Arial" w:cs="Arial"/>
        </w:rPr>
      </w:pPr>
    </w:p>
    <w:p w:rsidR="00C41537" w:rsidRPr="00955A59" w:rsidRDefault="00C41537" w:rsidP="00C41537">
      <w:pPr>
        <w:jc w:val="center"/>
        <w:rPr>
          <w:rFonts w:ascii="Arial" w:hAnsi="Arial" w:cs="Arial"/>
          <w:b/>
        </w:rPr>
      </w:pPr>
      <w:r w:rsidRPr="00955A59">
        <w:rPr>
          <w:rFonts w:ascii="Arial" w:hAnsi="Arial" w:cs="Arial"/>
          <w:b/>
        </w:rPr>
        <w:t>§</w:t>
      </w:r>
      <w:r w:rsidR="00922BBC">
        <w:rPr>
          <w:rFonts w:ascii="Arial" w:hAnsi="Arial" w:cs="Arial"/>
          <w:b/>
        </w:rPr>
        <w:t xml:space="preserve"> </w:t>
      </w:r>
      <w:r w:rsidRPr="00955A59">
        <w:rPr>
          <w:rFonts w:ascii="Arial" w:hAnsi="Arial" w:cs="Arial"/>
          <w:b/>
        </w:rPr>
        <w:t>4</w:t>
      </w:r>
    </w:p>
    <w:p w:rsidR="00C41537" w:rsidRPr="00955A59" w:rsidRDefault="00C41537" w:rsidP="00C41537">
      <w:pPr>
        <w:jc w:val="center"/>
        <w:rPr>
          <w:rFonts w:ascii="Arial" w:hAnsi="Arial" w:cs="Arial"/>
          <w:b/>
        </w:rPr>
      </w:pPr>
      <w:r w:rsidRPr="00955A59">
        <w:rPr>
          <w:rFonts w:ascii="Arial" w:hAnsi="Arial" w:cs="Arial"/>
          <w:b/>
        </w:rPr>
        <w:t>Erwerb der Mitgliedschaft</w:t>
      </w:r>
    </w:p>
    <w:p w:rsidR="00AB2328" w:rsidRPr="00C41537" w:rsidRDefault="00AB2328" w:rsidP="00C41537">
      <w:pPr>
        <w:jc w:val="center"/>
        <w:rPr>
          <w:rFonts w:ascii="Arial" w:hAnsi="Arial" w:cs="Arial"/>
        </w:rPr>
      </w:pPr>
    </w:p>
    <w:p w:rsidR="00C41537" w:rsidRDefault="00C41537" w:rsidP="009A3B7D">
      <w:pPr>
        <w:numPr>
          <w:ilvl w:val="0"/>
          <w:numId w:val="15"/>
        </w:numPr>
        <w:tabs>
          <w:tab w:val="clear" w:pos="720"/>
          <w:tab w:val="num" w:pos="360"/>
        </w:tabs>
        <w:ind w:left="360"/>
        <w:jc w:val="both"/>
        <w:rPr>
          <w:rFonts w:ascii="Arial" w:hAnsi="Arial" w:cs="Arial"/>
        </w:rPr>
      </w:pPr>
      <w:r w:rsidRPr="00C41537">
        <w:rPr>
          <w:rFonts w:ascii="Arial" w:hAnsi="Arial" w:cs="Arial"/>
        </w:rPr>
        <w:t>Mitglied des Ve</w:t>
      </w:r>
      <w:r w:rsidR="009A3B7D">
        <w:rPr>
          <w:rFonts w:ascii="Arial" w:hAnsi="Arial" w:cs="Arial"/>
        </w:rPr>
        <w:t>r</w:t>
      </w:r>
      <w:r w:rsidRPr="00C41537">
        <w:rPr>
          <w:rFonts w:ascii="Arial" w:hAnsi="Arial" w:cs="Arial"/>
        </w:rPr>
        <w:t>eins kann nur der Erzeuger werden</w:t>
      </w:r>
      <w:r w:rsidR="009A3B7D">
        <w:rPr>
          <w:rFonts w:ascii="Arial" w:hAnsi="Arial" w:cs="Arial"/>
        </w:rPr>
        <w:t>,</w:t>
      </w:r>
      <w:r w:rsidRPr="00C41537">
        <w:rPr>
          <w:rFonts w:ascii="Arial" w:hAnsi="Arial" w:cs="Arial"/>
        </w:rPr>
        <w:t xml:space="preserve"> der</w:t>
      </w:r>
    </w:p>
    <w:p w:rsidR="00FF2C1F" w:rsidRPr="00C41537" w:rsidRDefault="00FF2C1F" w:rsidP="009A3B7D">
      <w:pPr>
        <w:jc w:val="both"/>
        <w:rPr>
          <w:rFonts w:ascii="Arial" w:hAnsi="Arial" w:cs="Arial"/>
        </w:rPr>
      </w:pPr>
    </w:p>
    <w:p w:rsidR="00C41537" w:rsidRPr="00C41537" w:rsidRDefault="00C41537" w:rsidP="009A3B7D">
      <w:pPr>
        <w:numPr>
          <w:ilvl w:val="0"/>
          <w:numId w:val="16"/>
        </w:numPr>
        <w:jc w:val="both"/>
        <w:rPr>
          <w:rFonts w:ascii="Arial" w:hAnsi="Arial" w:cs="Arial"/>
        </w:rPr>
      </w:pPr>
      <w:r w:rsidRPr="00C41537">
        <w:rPr>
          <w:rFonts w:ascii="Arial" w:hAnsi="Arial" w:cs="Arial"/>
        </w:rPr>
        <w:t>als natürliche oder juri</w:t>
      </w:r>
      <w:r w:rsidR="009A3B7D">
        <w:rPr>
          <w:rFonts w:ascii="Arial" w:hAnsi="Arial" w:cs="Arial"/>
        </w:rPr>
        <w:t>s</w:t>
      </w:r>
      <w:r w:rsidRPr="00C41537">
        <w:rPr>
          <w:rFonts w:ascii="Arial" w:hAnsi="Arial" w:cs="Arial"/>
        </w:rPr>
        <w:t>tisc</w:t>
      </w:r>
      <w:r w:rsidR="009A3B7D">
        <w:rPr>
          <w:rFonts w:ascii="Arial" w:hAnsi="Arial" w:cs="Arial"/>
        </w:rPr>
        <w:t>he</w:t>
      </w:r>
      <w:r w:rsidRPr="00C41537">
        <w:rPr>
          <w:rFonts w:ascii="Arial" w:hAnsi="Arial" w:cs="Arial"/>
        </w:rPr>
        <w:t xml:space="preserve"> Person Inhaber eines landwirtschaftlichen B</w:t>
      </w:r>
      <w:r w:rsidRPr="00C41537">
        <w:rPr>
          <w:rFonts w:ascii="Arial" w:hAnsi="Arial" w:cs="Arial"/>
        </w:rPr>
        <w:t>e</w:t>
      </w:r>
      <w:r w:rsidRPr="00C41537">
        <w:rPr>
          <w:rFonts w:ascii="Arial" w:hAnsi="Arial" w:cs="Arial"/>
        </w:rPr>
        <w:t>triebes ist,</w:t>
      </w:r>
    </w:p>
    <w:p w:rsidR="00C41537" w:rsidRDefault="00C41537" w:rsidP="009A3B7D">
      <w:pPr>
        <w:numPr>
          <w:ilvl w:val="0"/>
          <w:numId w:val="16"/>
        </w:numPr>
        <w:jc w:val="both"/>
        <w:rPr>
          <w:rFonts w:ascii="Arial" w:hAnsi="Arial" w:cs="Arial"/>
        </w:rPr>
      </w:pPr>
      <w:r w:rsidRPr="00C41537">
        <w:rPr>
          <w:rFonts w:ascii="Arial" w:hAnsi="Arial" w:cs="Arial"/>
        </w:rPr>
        <w:t>seine Betr</w:t>
      </w:r>
      <w:r>
        <w:rPr>
          <w:rFonts w:ascii="Arial" w:hAnsi="Arial" w:cs="Arial"/>
        </w:rPr>
        <w:t>i</w:t>
      </w:r>
      <w:r w:rsidRPr="00C41537">
        <w:rPr>
          <w:rFonts w:ascii="Arial" w:hAnsi="Arial" w:cs="Arial"/>
        </w:rPr>
        <w:t>ebsstätte im Geschäftsbezirk des Vereins hat,</w:t>
      </w:r>
    </w:p>
    <w:p w:rsidR="00C41537" w:rsidRPr="00C41537" w:rsidRDefault="00C41537" w:rsidP="009A3B7D">
      <w:pPr>
        <w:numPr>
          <w:ilvl w:val="0"/>
          <w:numId w:val="16"/>
        </w:numPr>
        <w:jc w:val="both"/>
        <w:rPr>
          <w:rFonts w:ascii="Arial" w:hAnsi="Arial" w:cs="Arial"/>
        </w:rPr>
      </w:pPr>
      <w:r w:rsidRPr="00C41537">
        <w:rPr>
          <w:rFonts w:ascii="Arial" w:hAnsi="Arial" w:cs="Arial"/>
        </w:rPr>
        <w:t>entsprechend dem Vere</w:t>
      </w:r>
      <w:r w:rsidR="009A3B7D">
        <w:rPr>
          <w:rFonts w:ascii="Arial" w:hAnsi="Arial" w:cs="Arial"/>
        </w:rPr>
        <w:t>i</w:t>
      </w:r>
      <w:r w:rsidRPr="00C41537">
        <w:rPr>
          <w:rFonts w:ascii="Arial" w:hAnsi="Arial" w:cs="Arial"/>
        </w:rPr>
        <w:t xml:space="preserve">nszweck </w:t>
      </w:r>
      <w:r w:rsidRPr="00081F4E">
        <w:rPr>
          <w:rFonts w:ascii="Arial" w:hAnsi="Arial" w:cs="Arial"/>
          <w:highlight w:val="yellow"/>
        </w:rPr>
        <w:t xml:space="preserve">mindestens </w:t>
      </w:r>
      <w:r w:rsidR="00081F4E" w:rsidRPr="00081F4E">
        <w:rPr>
          <w:rFonts w:ascii="Arial" w:hAnsi="Arial" w:cs="Arial"/>
          <w:highlight w:val="yellow"/>
        </w:rPr>
        <w:t>25.000 kg</w:t>
      </w:r>
      <w:r w:rsidR="00081F4E">
        <w:rPr>
          <w:rFonts w:ascii="Arial" w:hAnsi="Arial" w:cs="Arial"/>
        </w:rPr>
        <w:t xml:space="preserve"> </w:t>
      </w:r>
      <w:r w:rsidR="00081F4E" w:rsidRPr="002C06CB">
        <w:rPr>
          <w:rFonts w:ascii="Arial" w:hAnsi="Arial" w:cs="Arial"/>
          <w:highlight w:val="green"/>
        </w:rPr>
        <w:t>Milch</w:t>
      </w:r>
      <w:r w:rsidR="00081F4E">
        <w:rPr>
          <w:rFonts w:ascii="Arial" w:hAnsi="Arial" w:cs="Arial"/>
        </w:rPr>
        <w:t xml:space="preserve"> pro Jahr </w:t>
      </w:r>
      <w:r w:rsidRPr="00C41537">
        <w:rPr>
          <w:rFonts w:ascii="Arial" w:hAnsi="Arial" w:cs="Arial"/>
        </w:rPr>
        <w:t>e</w:t>
      </w:r>
      <w:r w:rsidRPr="00C41537">
        <w:rPr>
          <w:rFonts w:ascii="Arial" w:hAnsi="Arial" w:cs="Arial"/>
        </w:rPr>
        <w:t>r</w:t>
      </w:r>
      <w:r w:rsidRPr="00C41537">
        <w:rPr>
          <w:rFonts w:ascii="Arial" w:hAnsi="Arial" w:cs="Arial"/>
        </w:rPr>
        <w:t>zeugt</w:t>
      </w:r>
    </w:p>
    <w:p w:rsidR="00C41537" w:rsidRPr="00C41537" w:rsidRDefault="00C41537" w:rsidP="009A3B7D">
      <w:pPr>
        <w:ind w:left="360"/>
        <w:jc w:val="both"/>
        <w:rPr>
          <w:rFonts w:ascii="Arial" w:hAnsi="Arial" w:cs="Arial"/>
        </w:rPr>
      </w:pPr>
      <w:r w:rsidRPr="00C41537">
        <w:rPr>
          <w:rFonts w:ascii="Arial" w:hAnsi="Arial" w:cs="Arial"/>
        </w:rPr>
        <w:t>und</w:t>
      </w:r>
    </w:p>
    <w:p w:rsidR="00C41537" w:rsidRPr="00C41537" w:rsidRDefault="00C41537" w:rsidP="009A3B7D">
      <w:pPr>
        <w:numPr>
          <w:ilvl w:val="0"/>
          <w:numId w:val="16"/>
        </w:numPr>
        <w:jc w:val="both"/>
        <w:rPr>
          <w:rFonts w:ascii="Arial" w:hAnsi="Arial" w:cs="Arial"/>
        </w:rPr>
      </w:pPr>
      <w:r w:rsidRPr="00C41537">
        <w:rPr>
          <w:rFonts w:ascii="Arial" w:hAnsi="Arial" w:cs="Arial"/>
        </w:rPr>
        <w:t xml:space="preserve">nicht anderweitig Mitglied einer </w:t>
      </w:r>
      <w:r w:rsidR="00081F4E" w:rsidRPr="002C06CB">
        <w:rPr>
          <w:rFonts w:ascii="Arial" w:hAnsi="Arial" w:cs="Arial"/>
          <w:highlight w:val="green"/>
        </w:rPr>
        <w:t>Milch</w:t>
      </w:r>
      <w:r w:rsidR="00081F4E">
        <w:rPr>
          <w:rFonts w:ascii="Arial" w:hAnsi="Arial" w:cs="Arial"/>
        </w:rPr>
        <w:t>-</w:t>
      </w:r>
      <w:r w:rsidRPr="00C41537">
        <w:rPr>
          <w:rFonts w:ascii="Arial" w:hAnsi="Arial" w:cs="Arial"/>
        </w:rPr>
        <w:t>Erzeuger</w:t>
      </w:r>
      <w:r w:rsidR="00081F4E">
        <w:rPr>
          <w:rFonts w:ascii="Arial" w:hAnsi="Arial" w:cs="Arial"/>
        </w:rPr>
        <w:t>organisation</w:t>
      </w:r>
      <w:r w:rsidRPr="00C41537">
        <w:rPr>
          <w:rFonts w:ascii="Arial" w:hAnsi="Arial" w:cs="Arial"/>
        </w:rPr>
        <w:t xml:space="preserve"> ist</w:t>
      </w:r>
      <w:r w:rsidR="009A3B7D">
        <w:rPr>
          <w:rFonts w:ascii="Arial" w:hAnsi="Arial" w:cs="Arial"/>
        </w:rPr>
        <w:t>.</w:t>
      </w:r>
    </w:p>
    <w:p w:rsidR="00C41537" w:rsidRDefault="00C41537" w:rsidP="009A3B7D">
      <w:pPr>
        <w:jc w:val="both"/>
        <w:rPr>
          <w:rFonts w:ascii="Arial" w:hAnsi="Arial" w:cs="Arial"/>
        </w:rPr>
      </w:pPr>
    </w:p>
    <w:p w:rsidR="00081F4E" w:rsidRDefault="00081F4E" w:rsidP="00081F4E">
      <w:pPr>
        <w:ind w:left="1418" w:hanging="1418"/>
        <w:jc w:val="both"/>
        <w:rPr>
          <w:rFonts w:ascii="Arial" w:hAnsi="Arial" w:cs="Arial"/>
        </w:rPr>
      </w:pPr>
      <w:r w:rsidRPr="00081F4E">
        <w:rPr>
          <w:rFonts w:ascii="Arial" w:hAnsi="Arial" w:cs="Arial"/>
          <w:highlight w:val="cyan"/>
        </w:rPr>
        <w:t>Anmerkung:</w:t>
      </w:r>
      <w:r w:rsidRPr="00081F4E">
        <w:rPr>
          <w:rFonts w:ascii="Arial" w:hAnsi="Arial" w:cs="Arial"/>
          <w:highlight w:val="cyan"/>
        </w:rPr>
        <w:tab/>
        <w:t>Die Festlegung einer individuellen Mindestmenge wird lediglich empfo</w:t>
      </w:r>
      <w:r w:rsidRPr="00081F4E">
        <w:rPr>
          <w:rFonts w:ascii="Arial" w:hAnsi="Arial" w:cs="Arial"/>
          <w:highlight w:val="cyan"/>
        </w:rPr>
        <w:t>h</w:t>
      </w:r>
      <w:r w:rsidRPr="00081F4E">
        <w:rPr>
          <w:rFonts w:ascii="Arial" w:hAnsi="Arial" w:cs="Arial"/>
          <w:highlight w:val="cyan"/>
        </w:rPr>
        <w:t xml:space="preserve">len. Da der Vorstand </w:t>
      </w:r>
      <w:r w:rsidR="00922BBC" w:rsidRPr="009713F4">
        <w:rPr>
          <w:rFonts w:ascii="Arial" w:hAnsi="Arial" w:cs="Arial"/>
          <w:highlight w:val="cyan"/>
        </w:rPr>
        <w:t xml:space="preserve">über den Erwerb der Mitgliedschaft (§ 13 Abs. 2 Buchstabe o) </w:t>
      </w:r>
      <w:r w:rsidRPr="009713F4">
        <w:rPr>
          <w:rFonts w:ascii="Arial" w:hAnsi="Arial" w:cs="Arial"/>
          <w:highlight w:val="cyan"/>
        </w:rPr>
        <w:t>oder bei</w:t>
      </w:r>
      <w:r w:rsidRPr="00081F4E">
        <w:rPr>
          <w:rFonts w:ascii="Arial" w:hAnsi="Arial" w:cs="Arial"/>
          <w:highlight w:val="cyan"/>
        </w:rPr>
        <w:t xml:space="preserve"> dessen Ablehnung ggf. die Mitgliederversam</w:t>
      </w:r>
      <w:r w:rsidRPr="00081F4E">
        <w:rPr>
          <w:rFonts w:ascii="Arial" w:hAnsi="Arial" w:cs="Arial"/>
          <w:highlight w:val="cyan"/>
        </w:rPr>
        <w:t>m</w:t>
      </w:r>
      <w:r w:rsidRPr="00081F4E">
        <w:rPr>
          <w:rFonts w:ascii="Arial" w:hAnsi="Arial" w:cs="Arial"/>
          <w:highlight w:val="cyan"/>
        </w:rPr>
        <w:t>lung entscheidet</w:t>
      </w:r>
      <w:r w:rsidR="009713F4">
        <w:rPr>
          <w:rFonts w:ascii="Arial" w:hAnsi="Arial" w:cs="Arial"/>
          <w:highlight w:val="cyan"/>
        </w:rPr>
        <w:t>,</w:t>
      </w:r>
      <w:r w:rsidRPr="00081F4E">
        <w:rPr>
          <w:rFonts w:ascii="Arial" w:hAnsi="Arial" w:cs="Arial"/>
          <w:highlight w:val="cyan"/>
        </w:rPr>
        <w:t xml:space="preserve"> könnte aber darauf verzichtet werden.</w:t>
      </w:r>
    </w:p>
    <w:p w:rsidR="00081F4E" w:rsidRDefault="00081F4E" w:rsidP="009A3B7D">
      <w:pPr>
        <w:jc w:val="both"/>
        <w:rPr>
          <w:rFonts w:ascii="Arial" w:hAnsi="Arial" w:cs="Arial"/>
        </w:rPr>
      </w:pPr>
    </w:p>
    <w:p w:rsidR="00C41537" w:rsidRPr="00C41537" w:rsidRDefault="00C41537" w:rsidP="009A3B7D">
      <w:pPr>
        <w:numPr>
          <w:ilvl w:val="0"/>
          <w:numId w:val="15"/>
        </w:numPr>
        <w:tabs>
          <w:tab w:val="clear" w:pos="720"/>
          <w:tab w:val="num" w:pos="360"/>
        </w:tabs>
        <w:ind w:left="360"/>
        <w:jc w:val="both"/>
        <w:rPr>
          <w:rFonts w:ascii="Arial" w:hAnsi="Arial" w:cs="Arial"/>
        </w:rPr>
      </w:pPr>
      <w:r w:rsidRPr="00C41537">
        <w:rPr>
          <w:rFonts w:ascii="Arial" w:hAnsi="Arial" w:cs="Arial"/>
        </w:rPr>
        <w:t xml:space="preserve">Die Mitgliedschaft nach Abs. 1 </w:t>
      </w:r>
      <w:r w:rsidR="009A3B7D">
        <w:rPr>
          <w:rFonts w:ascii="Arial" w:hAnsi="Arial" w:cs="Arial"/>
        </w:rPr>
        <w:t>w</w:t>
      </w:r>
      <w:r w:rsidRPr="00C41537">
        <w:rPr>
          <w:rFonts w:ascii="Arial" w:hAnsi="Arial" w:cs="Arial"/>
        </w:rPr>
        <w:t>ird durch eine schriftliche Beitr</w:t>
      </w:r>
      <w:r w:rsidR="009A3B7D">
        <w:rPr>
          <w:rFonts w:ascii="Arial" w:hAnsi="Arial" w:cs="Arial"/>
        </w:rPr>
        <w:t>i</w:t>
      </w:r>
      <w:r w:rsidRPr="00C41537">
        <w:rPr>
          <w:rFonts w:ascii="Arial" w:hAnsi="Arial" w:cs="Arial"/>
        </w:rPr>
        <w:t>tts</w:t>
      </w:r>
      <w:r w:rsidR="009A3B7D">
        <w:rPr>
          <w:rFonts w:ascii="Arial" w:hAnsi="Arial" w:cs="Arial"/>
        </w:rPr>
        <w:t>-</w:t>
      </w:r>
      <w:r w:rsidRPr="00C41537">
        <w:rPr>
          <w:rFonts w:ascii="Arial" w:hAnsi="Arial" w:cs="Arial"/>
        </w:rPr>
        <w:t xml:space="preserve"> und </w:t>
      </w:r>
      <w:r w:rsidR="009A3B7D">
        <w:rPr>
          <w:rFonts w:ascii="Arial" w:hAnsi="Arial" w:cs="Arial"/>
        </w:rPr>
        <w:t>Verpflic</w:t>
      </w:r>
      <w:r w:rsidR="009A3B7D">
        <w:rPr>
          <w:rFonts w:ascii="Arial" w:hAnsi="Arial" w:cs="Arial"/>
        </w:rPr>
        <w:t>h</w:t>
      </w:r>
      <w:r w:rsidR="009A3B7D">
        <w:rPr>
          <w:rFonts w:ascii="Arial" w:hAnsi="Arial" w:cs="Arial"/>
        </w:rPr>
        <w:t xml:space="preserve">tungserklärung </w:t>
      </w:r>
      <w:r w:rsidRPr="00C41537">
        <w:rPr>
          <w:rFonts w:ascii="Arial" w:hAnsi="Arial" w:cs="Arial"/>
        </w:rPr>
        <w:t>erworben</w:t>
      </w:r>
      <w:r w:rsidR="009A3B7D">
        <w:rPr>
          <w:rFonts w:ascii="Arial" w:hAnsi="Arial" w:cs="Arial"/>
        </w:rPr>
        <w:t>,</w:t>
      </w:r>
      <w:r w:rsidRPr="00C41537">
        <w:rPr>
          <w:rFonts w:ascii="Arial" w:hAnsi="Arial" w:cs="Arial"/>
        </w:rPr>
        <w:t xml:space="preserve"> </w:t>
      </w:r>
      <w:r w:rsidR="009A3B7D">
        <w:rPr>
          <w:rFonts w:ascii="Arial" w:hAnsi="Arial" w:cs="Arial"/>
        </w:rPr>
        <w:t>ü</w:t>
      </w:r>
      <w:r w:rsidRPr="00C41537">
        <w:rPr>
          <w:rFonts w:ascii="Arial" w:hAnsi="Arial" w:cs="Arial"/>
        </w:rPr>
        <w:t>ber die der Vorstand entscheidet. Die</w:t>
      </w:r>
      <w:r w:rsidR="009A3B7D">
        <w:rPr>
          <w:rFonts w:ascii="Arial" w:hAnsi="Arial" w:cs="Arial"/>
        </w:rPr>
        <w:t xml:space="preserve"> Entscheidung ist dem Antragsteller</w:t>
      </w:r>
      <w:r w:rsidRPr="00C41537">
        <w:rPr>
          <w:rFonts w:ascii="Arial" w:hAnsi="Arial" w:cs="Arial"/>
        </w:rPr>
        <w:t xml:space="preserve"> schriftlich mitzuteilen.</w:t>
      </w:r>
    </w:p>
    <w:p w:rsidR="00C41537" w:rsidRDefault="00C41537" w:rsidP="009A3B7D">
      <w:pPr>
        <w:jc w:val="both"/>
        <w:rPr>
          <w:rFonts w:ascii="Arial" w:hAnsi="Arial" w:cs="Arial"/>
        </w:rPr>
      </w:pPr>
    </w:p>
    <w:p w:rsidR="00C41537" w:rsidRDefault="00C41537" w:rsidP="009A3B7D">
      <w:pPr>
        <w:numPr>
          <w:ilvl w:val="0"/>
          <w:numId w:val="15"/>
        </w:numPr>
        <w:tabs>
          <w:tab w:val="clear" w:pos="720"/>
          <w:tab w:val="num" w:pos="360"/>
        </w:tabs>
        <w:ind w:left="360"/>
        <w:jc w:val="both"/>
        <w:rPr>
          <w:rFonts w:ascii="Arial" w:hAnsi="Arial" w:cs="Arial"/>
        </w:rPr>
      </w:pPr>
      <w:r w:rsidRPr="00C41537">
        <w:rPr>
          <w:rFonts w:ascii="Arial" w:hAnsi="Arial" w:cs="Arial"/>
        </w:rPr>
        <w:t>Wird die Aufnahme des Antrags</w:t>
      </w:r>
      <w:r w:rsidR="009A3B7D">
        <w:rPr>
          <w:rFonts w:ascii="Arial" w:hAnsi="Arial" w:cs="Arial"/>
        </w:rPr>
        <w:t>stellers</w:t>
      </w:r>
      <w:r w:rsidRPr="00C41537">
        <w:rPr>
          <w:rFonts w:ascii="Arial" w:hAnsi="Arial" w:cs="Arial"/>
        </w:rPr>
        <w:t xml:space="preserve"> als Mitglied abge</w:t>
      </w:r>
      <w:r w:rsidR="009A3B7D">
        <w:rPr>
          <w:rFonts w:ascii="Arial" w:hAnsi="Arial" w:cs="Arial"/>
        </w:rPr>
        <w:t>l</w:t>
      </w:r>
      <w:r w:rsidRPr="00C41537">
        <w:rPr>
          <w:rFonts w:ascii="Arial" w:hAnsi="Arial" w:cs="Arial"/>
        </w:rPr>
        <w:t>e</w:t>
      </w:r>
      <w:r w:rsidR="009A3B7D">
        <w:rPr>
          <w:rFonts w:ascii="Arial" w:hAnsi="Arial" w:cs="Arial"/>
        </w:rPr>
        <w:t>hnt,</w:t>
      </w:r>
      <w:r w:rsidRPr="00C41537">
        <w:rPr>
          <w:rFonts w:ascii="Arial" w:hAnsi="Arial" w:cs="Arial"/>
        </w:rPr>
        <w:t xml:space="preserve"> so kann dieser binnen </w:t>
      </w:r>
      <w:r w:rsidR="009A3B7D">
        <w:rPr>
          <w:rFonts w:ascii="Arial" w:hAnsi="Arial" w:cs="Arial"/>
        </w:rPr>
        <w:t>14</w:t>
      </w:r>
      <w:r w:rsidRPr="00C41537">
        <w:rPr>
          <w:rFonts w:ascii="Arial" w:hAnsi="Arial" w:cs="Arial"/>
        </w:rPr>
        <w:t xml:space="preserve"> Tagen nach Mitteilung der Ablehnung den Antrag stellen da</w:t>
      </w:r>
      <w:r w:rsidR="009A3B7D">
        <w:rPr>
          <w:rFonts w:ascii="Arial" w:hAnsi="Arial" w:cs="Arial"/>
        </w:rPr>
        <w:t>ss</w:t>
      </w:r>
      <w:r w:rsidRPr="00C41537">
        <w:rPr>
          <w:rFonts w:ascii="Arial" w:hAnsi="Arial" w:cs="Arial"/>
        </w:rPr>
        <w:t xml:space="preserve"> die nächste Mit</w:t>
      </w:r>
      <w:r w:rsidR="009A3B7D">
        <w:rPr>
          <w:rFonts w:ascii="Arial" w:hAnsi="Arial" w:cs="Arial"/>
        </w:rPr>
        <w:t>g</w:t>
      </w:r>
      <w:r w:rsidRPr="00C41537">
        <w:rPr>
          <w:rFonts w:ascii="Arial" w:hAnsi="Arial" w:cs="Arial"/>
        </w:rPr>
        <w:t>liede</w:t>
      </w:r>
      <w:r w:rsidR="009A3B7D">
        <w:rPr>
          <w:rFonts w:ascii="Arial" w:hAnsi="Arial" w:cs="Arial"/>
        </w:rPr>
        <w:t>rv</w:t>
      </w:r>
      <w:r w:rsidRPr="00C41537">
        <w:rPr>
          <w:rFonts w:ascii="Arial" w:hAnsi="Arial" w:cs="Arial"/>
        </w:rPr>
        <w:t>ersamm</w:t>
      </w:r>
      <w:r w:rsidR="009A3B7D">
        <w:rPr>
          <w:rFonts w:ascii="Arial" w:hAnsi="Arial" w:cs="Arial"/>
        </w:rPr>
        <w:t>l</w:t>
      </w:r>
      <w:r w:rsidRPr="00C41537">
        <w:rPr>
          <w:rFonts w:ascii="Arial" w:hAnsi="Arial" w:cs="Arial"/>
        </w:rPr>
        <w:t>ung über den Aufnahmeantrag entscheidet.</w:t>
      </w:r>
    </w:p>
    <w:p w:rsidR="00C41537" w:rsidRDefault="00C41537" w:rsidP="00C41537">
      <w:pPr>
        <w:rPr>
          <w:rFonts w:ascii="Arial" w:hAnsi="Arial" w:cs="Arial"/>
        </w:rPr>
      </w:pPr>
    </w:p>
    <w:p w:rsidR="000F5A39" w:rsidRPr="00C41537" w:rsidRDefault="000F5A39" w:rsidP="00C41537">
      <w:pPr>
        <w:rPr>
          <w:rFonts w:ascii="Arial" w:hAnsi="Arial" w:cs="Arial"/>
        </w:rPr>
      </w:pPr>
    </w:p>
    <w:p w:rsidR="00C41537" w:rsidRPr="00081F4E" w:rsidRDefault="00C41537" w:rsidP="00C41537">
      <w:pPr>
        <w:jc w:val="center"/>
        <w:rPr>
          <w:rFonts w:ascii="Arial" w:hAnsi="Arial" w:cs="Arial"/>
          <w:b/>
        </w:rPr>
      </w:pPr>
      <w:r w:rsidRPr="00081F4E">
        <w:rPr>
          <w:rFonts w:ascii="Arial" w:hAnsi="Arial" w:cs="Arial"/>
          <w:b/>
        </w:rPr>
        <w:t>§ 5</w:t>
      </w:r>
    </w:p>
    <w:p w:rsidR="00C41537" w:rsidRPr="00081F4E" w:rsidRDefault="00C41537" w:rsidP="009A522F">
      <w:pPr>
        <w:jc w:val="center"/>
        <w:rPr>
          <w:rFonts w:ascii="Arial" w:hAnsi="Arial" w:cs="Arial"/>
          <w:b/>
        </w:rPr>
      </w:pPr>
      <w:r w:rsidRPr="00081F4E">
        <w:rPr>
          <w:rFonts w:ascii="Arial" w:hAnsi="Arial" w:cs="Arial"/>
          <w:b/>
        </w:rPr>
        <w:t>Verlust der Mitglied</w:t>
      </w:r>
      <w:r w:rsidR="009A522F" w:rsidRPr="00081F4E">
        <w:rPr>
          <w:rFonts w:ascii="Arial" w:hAnsi="Arial" w:cs="Arial"/>
          <w:b/>
        </w:rPr>
        <w:t>schaft</w:t>
      </w:r>
    </w:p>
    <w:p w:rsidR="00AB2328" w:rsidRPr="00C41537" w:rsidRDefault="00AB2328" w:rsidP="00C41537">
      <w:pPr>
        <w:jc w:val="center"/>
        <w:rPr>
          <w:rFonts w:ascii="Arial" w:hAnsi="Arial" w:cs="Arial"/>
        </w:rPr>
      </w:pPr>
    </w:p>
    <w:p w:rsidR="00C41537" w:rsidRDefault="00C41537" w:rsidP="00050FE0">
      <w:pPr>
        <w:numPr>
          <w:ilvl w:val="0"/>
          <w:numId w:val="21"/>
        </w:numPr>
        <w:jc w:val="both"/>
        <w:rPr>
          <w:rFonts w:ascii="Arial" w:hAnsi="Arial" w:cs="Arial"/>
        </w:rPr>
      </w:pPr>
      <w:r w:rsidRPr="00C41537">
        <w:rPr>
          <w:rFonts w:ascii="Arial" w:hAnsi="Arial" w:cs="Arial"/>
        </w:rPr>
        <w:t>Die Mitglied</w:t>
      </w:r>
      <w:r w:rsidR="009A3B7D">
        <w:rPr>
          <w:rFonts w:ascii="Arial" w:hAnsi="Arial" w:cs="Arial"/>
        </w:rPr>
        <w:t>schaft</w:t>
      </w:r>
      <w:r w:rsidRPr="00C41537">
        <w:rPr>
          <w:rFonts w:ascii="Arial" w:hAnsi="Arial" w:cs="Arial"/>
        </w:rPr>
        <w:t xml:space="preserve"> endet durch</w:t>
      </w:r>
    </w:p>
    <w:p w:rsidR="009A3B7D" w:rsidRPr="00C41537" w:rsidRDefault="009A3B7D" w:rsidP="009A3B7D">
      <w:pPr>
        <w:jc w:val="both"/>
        <w:rPr>
          <w:rFonts w:ascii="Arial" w:hAnsi="Arial" w:cs="Arial"/>
        </w:rPr>
      </w:pPr>
    </w:p>
    <w:p w:rsidR="00C41537" w:rsidRPr="00C41537" w:rsidRDefault="00C41537" w:rsidP="00050FE0">
      <w:pPr>
        <w:numPr>
          <w:ilvl w:val="0"/>
          <w:numId w:val="22"/>
        </w:numPr>
        <w:jc w:val="both"/>
        <w:rPr>
          <w:rFonts w:ascii="Arial" w:hAnsi="Arial" w:cs="Arial"/>
        </w:rPr>
      </w:pPr>
      <w:r w:rsidRPr="00C41537">
        <w:rPr>
          <w:rFonts w:ascii="Arial" w:hAnsi="Arial" w:cs="Arial"/>
        </w:rPr>
        <w:t>Schriftliche Kündigung</w:t>
      </w:r>
      <w:r w:rsidR="00050FE0">
        <w:rPr>
          <w:rFonts w:ascii="Arial" w:hAnsi="Arial" w:cs="Arial"/>
        </w:rPr>
        <w:t>,</w:t>
      </w:r>
    </w:p>
    <w:p w:rsidR="00C41537" w:rsidRPr="00C41537" w:rsidRDefault="00C41537" w:rsidP="00050FE0">
      <w:pPr>
        <w:numPr>
          <w:ilvl w:val="0"/>
          <w:numId w:val="22"/>
        </w:numPr>
        <w:jc w:val="both"/>
        <w:rPr>
          <w:rFonts w:ascii="Arial" w:hAnsi="Arial" w:cs="Arial"/>
        </w:rPr>
      </w:pPr>
      <w:r w:rsidRPr="00C41537">
        <w:rPr>
          <w:rFonts w:ascii="Arial" w:hAnsi="Arial" w:cs="Arial"/>
        </w:rPr>
        <w:t>Wegfall der für den Erwerb der Mitglieds</w:t>
      </w:r>
      <w:r w:rsidR="009A3B7D">
        <w:rPr>
          <w:rFonts w:ascii="Arial" w:hAnsi="Arial" w:cs="Arial"/>
        </w:rPr>
        <w:t>chaft</w:t>
      </w:r>
      <w:r w:rsidRPr="00C41537">
        <w:rPr>
          <w:rFonts w:ascii="Arial" w:hAnsi="Arial" w:cs="Arial"/>
        </w:rPr>
        <w:t xml:space="preserve"> (</w:t>
      </w:r>
      <w:r w:rsidR="009A3B7D">
        <w:rPr>
          <w:rFonts w:ascii="Arial" w:hAnsi="Arial" w:cs="Arial"/>
        </w:rPr>
        <w:t>§</w:t>
      </w:r>
      <w:r w:rsidRPr="00C41537">
        <w:rPr>
          <w:rFonts w:ascii="Arial" w:hAnsi="Arial" w:cs="Arial"/>
        </w:rPr>
        <w:t xml:space="preserve"> 4 </w:t>
      </w:r>
      <w:r w:rsidR="006D0850">
        <w:rPr>
          <w:rFonts w:ascii="Arial" w:hAnsi="Arial" w:cs="Arial"/>
        </w:rPr>
        <w:t xml:space="preserve">Abs. </w:t>
      </w:r>
      <w:r w:rsidRPr="00C41537">
        <w:rPr>
          <w:rFonts w:ascii="Arial" w:hAnsi="Arial" w:cs="Arial"/>
        </w:rPr>
        <w:t>1</w:t>
      </w:r>
      <w:r w:rsidR="009A3B7D">
        <w:rPr>
          <w:rFonts w:ascii="Arial" w:hAnsi="Arial" w:cs="Arial"/>
        </w:rPr>
        <w:t>) erforderlichen</w:t>
      </w:r>
      <w:r w:rsidRPr="00C41537">
        <w:rPr>
          <w:rFonts w:ascii="Arial" w:hAnsi="Arial" w:cs="Arial"/>
        </w:rPr>
        <w:t xml:space="preserve"> V</w:t>
      </w:r>
      <w:r w:rsidRPr="00C41537">
        <w:rPr>
          <w:rFonts w:ascii="Arial" w:hAnsi="Arial" w:cs="Arial"/>
        </w:rPr>
        <w:t>o</w:t>
      </w:r>
      <w:r w:rsidRPr="00C41537">
        <w:rPr>
          <w:rFonts w:ascii="Arial" w:hAnsi="Arial" w:cs="Arial"/>
        </w:rPr>
        <w:t>raussetzungen</w:t>
      </w:r>
      <w:r w:rsidR="009A3B7D">
        <w:rPr>
          <w:rFonts w:ascii="Arial" w:hAnsi="Arial" w:cs="Arial"/>
        </w:rPr>
        <w:t>,</w:t>
      </w:r>
    </w:p>
    <w:p w:rsidR="00C41537" w:rsidRPr="00C41537" w:rsidRDefault="00C41537" w:rsidP="00050FE0">
      <w:pPr>
        <w:numPr>
          <w:ilvl w:val="0"/>
          <w:numId w:val="22"/>
        </w:numPr>
        <w:jc w:val="both"/>
        <w:rPr>
          <w:rFonts w:ascii="Arial" w:hAnsi="Arial" w:cs="Arial"/>
        </w:rPr>
      </w:pPr>
      <w:r w:rsidRPr="00C41537">
        <w:rPr>
          <w:rFonts w:ascii="Arial" w:hAnsi="Arial" w:cs="Arial"/>
        </w:rPr>
        <w:t>Tod,</w:t>
      </w:r>
    </w:p>
    <w:p w:rsidR="009A3B7D" w:rsidRDefault="00C41537" w:rsidP="00050FE0">
      <w:pPr>
        <w:numPr>
          <w:ilvl w:val="0"/>
          <w:numId w:val="22"/>
        </w:numPr>
        <w:jc w:val="both"/>
        <w:rPr>
          <w:rFonts w:ascii="Arial" w:hAnsi="Arial" w:cs="Arial"/>
        </w:rPr>
      </w:pPr>
      <w:r w:rsidRPr="00C41537">
        <w:rPr>
          <w:rFonts w:ascii="Arial" w:hAnsi="Arial" w:cs="Arial"/>
        </w:rPr>
        <w:t>Auflösung einer juristisc</w:t>
      </w:r>
      <w:r w:rsidR="009A3B7D">
        <w:rPr>
          <w:rFonts w:ascii="Arial" w:hAnsi="Arial" w:cs="Arial"/>
        </w:rPr>
        <w:t>hen</w:t>
      </w:r>
      <w:r w:rsidRPr="00C41537">
        <w:rPr>
          <w:rFonts w:ascii="Arial" w:hAnsi="Arial" w:cs="Arial"/>
        </w:rPr>
        <w:t xml:space="preserve"> Person oder einer Personengesells</w:t>
      </w:r>
      <w:r w:rsidR="009A3B7D">
        <w:rPr>
          <w:rFonts w:ascii="Arial" w:hAnsi="Arial" w:cs="Arial"/>
        </w:rPr>
        <w:t>c</w:t>
      </w:r>
      <w:r w:rsidRPr="00C41537">
        <w:rPr>
          <w:rFonts w:ascii="Arial" w:hAnsi="Arial" w:cs="Arial"/>
        </w:rPr>
        <w:t>h</w:t>
      </w:r>
      <w:r w:rsidR="009A3B7D">
        <w:rPr>
          <w:rFonts w:ascii="Arial" w:hAnsi="Arial" w:cs="Arial"/>
        </w:rPr>
        <w:t>a</w:t>
      </w:r>
      <w:r w:rsidRPr="00C41537">
        <w:rPr>
          <w:rFonts w:ascii="Arial" w:hAnsi="Arial" w:cs="Arial"/>
        </w:rPr>
        <w:t>f</w:t>
      </w:r>
      <w:r w:rsidR="009A3B7D">
        <w:rPr>
          <w:rFonts w:ascii="Arial" w:hAnsi="Arial" w:cs="Arial"/>
        </w:rPr>
        <w:t>t</w:t>
      </w:r>
      <w:r w:rsidR="00050FE0">
        <w:rPr>
          <w:rFonts w:ascii="Arial" w:hAnsi="Arial" w:cs="Arial"/>
        </w:rPr>
        <w:t>,</w:t>
      </w:r>
      <w:r w:rsidRPr="00C41537">
        <w:rPr>
          <w:rFonts w:ascii="Arial" w:hAnsi="Arial" w:cs="Arial"/>
        </w:rPr>
        <w:t xml:space="preserve"> </w:t>
      </w:r>
    </w:p>
    <w:p w:rsidR="00C41537" w:rsidRPr="00C41537" w:rsidRDefault="00C41537" w:rsidP="00050FE0">
      <w:pPr>
        <w:ind w:left="360"/>
        <w:jc w:val="both"/>
        <w:rPr>
          <w:rFonts w:ascii="Arial" w:hAnsi="Arial" w:cs="Arial"/>
        </w:rPr>
      </w:pPr>
      <w:r w:rsidRPr="00C41537">
        <w:rPr>
          <w:rFonts w:ascii="Arial" w:hAnsi="Arial" w:cs="Arial"/>
        </w:rPr>
        <w:lastRenderedPageBreak/>
        <w:t>oder</w:t>
      </w:r>
    </w:p>
    <w:p w:rsidR="00C41537" w:rsidRDefault="00050FE0" w:rsidP="00050FE0">
      <w:pPr>
        <w:numPr>
          <w:ilvl w:val="0"/>
          <w:numId w:val="22"/>
        </w:numPr>
        <w:jc w:val="both"/>
        <w:rPr>
          <w:rFonts w:ascii="Arial" w:hAnsi="Arial" w:cs="Arial"/>
        </w:rPr>
      </w:pPr>
      <w:r>
        <w:rPr>
          <w:rFonts w:ascii="Arial" w:hAnsi="Arial" w:cs="Arial"/>
        </w:rPr>
        <w:t>Ausschluss.</w:t>
      </w:r>
    </w:p>
    <w:p w:rsidR="00C41537" w:rsidRDefault="00C41537" w:rsidP="009A3B7D">
      <w:pPr>
        <w:jc w:val="both"/>
        <w:rPr>
          <w:rFonts w:ascii="Arial" w:hAnsi="Arial" w:cs="Arial"/>
        </w:rPr>
      </w:pPr>
    </w:p>
    <w:p w:rsidR="00C41537" w:rsidRPr="00C41537" w:rsidRDefault="00C41537" w:rsidP="00050FE0">
      <w:pPr>
        <w:numPr>
          <w:ilvl w:val="0"/>
          <w:numId w:val="21"/>
        </w:numPr>
        <w:jc w:val="both"/>
        <w:rPr>
          <w:rFonts w:ascii="Arial" w:hAnsi="Arial" w:cs="Arial"/>
        </w:rPr>
      </w:pPr>
      <w:r w:rsidRPr="00C41537">
        <w:rPr>
          <w:rFonts w:ascii="Arial" w:hAnsi="Arial" w:cs="Arial"/>
        </w:rPr>
        <w:t>Die schriftliche Kün</w:t>
      </w:r>
      <w:r w:rsidR="00050FE0">
        <w:rPr>
          <w:rFonts w:ascii="Arial" w:hAnsi="Arial" w:cs="Arial"/>
        </w:rPr>
        <w:t xml:space="preserve">digung ist </w:t>
      </w:r>
      <w:r w:rsidR="00050FE0" w:rsidRPr="00050FE0">
        <w:rPr>
          <w:rFonts w:ascii="Arial" w:hAnsi="Arial" w:cs="Arial"/>
          <w:u w:val="single"/>
        </w:rPr>
        <w:t>frühestens zum Schluss</w:t>
      </w:r>
      <w:r w:rsidRPr="00050FE0">
        <w:rPr>
          <w:rFonts w:ascii="Arial" w:hAnsi="Arial" w:cs="Arial"/>
          <w:u w:val="single"/>
        </w:rPr>
        <w:t xml:space="preserve"> des dritten vollen G</w:t>
      </w:r>
      <w:r w:rsidRPr="00050FE0">
        <w:rPr>
          <w:rFonts w:ascii="Arial" w:hAnsi="Arial" w:cs="Arial"/>
          <w:u w:val="single"/>
        </w:rPr>
        <w:t>e</w:t>
      </w:r>
      <w:r w:rsidRPr="00050FE0">
        <w:rPr>
          <w:rFonts w:ascii="Arial" w:hAnsi="Arial" w:cs="Arial"/>
          <w:u w:val="single"/>
        </w:rPr>
        <w:t>schäftsjahres</w:t>
      </w:r>
      <w:r w:rsidRPr="00C41537">
        <w:rPr>
          <w:rFonts w:ascii="Arial" w:hAnsi="Arial" w:cs="Arial"/>
        </w:rPr>
        <w:t xml:space="preserve"> </w:t>
      </w:r>
      <w:r w:rsidR="00483B1F">
        <w:rPr>
          <w:rFonts w:ascii="Arial" w:hAnsi="Arial" w:cs="Arial"/>
        </w:rPr>
        <w:t xml:space="preserve">nach Gründung bzw. Beitritt des Mitgliedes </w:t>
      </w:r>
      <w:r w:rsidRPr="00C41537">
        <w:rPr>
          <w:rFonts w:ascii="Arial" w:hAnsi="Arial" w:cs="Arial"/>
        </w:rPr>
        <w:t xml:space="preserve">unter Einhaltung einer Kündigungsfrist </w:t>
      </w:r>
      <w:r w:rsidRPr="00050FE0">
        <w:rPr>
          <w:rFonts w:ascii="Arial" w:hAnsi="Arial" w:cs="Arial"/>
          <w:u w:val="single"/>
        </w:rPr>
        <w:t>von mindestens einem Jah</w:t>
      </w:r>
      <w:r w:rsidRPr="00C41537">
        <w:rPr>
          <w:rFonts w:ascii="Arial" w:hAnsi="Arial" w:cs="Arial"/>
        </w:rPr>
        <w:t>r zulässig.</w:t>
      </w:r>
    </w:p>
    <w:p w:rsidR="00C41537" w:rsidRDefault="00C41537" w:rsidP="009A3B7D">
      <w:pPr>
        <w:jc w:val="both"/>
        <w:rPr>
          <w:rFonts w:ascii="Arial" w:hAnsi="Arial" w:cs="Arial"/>
        </w:rPr>
      </w:pPr>
    </w:p>
    <w:p w:rsidR="00483B1F" w:rsidRDefault="00483B1F" w:rsidP="00483B1F">
      <w:pPr>
        <w:ind w:left="1418" w:hanging="1418"/>
        <w:jc w:val="both"/>
        <w:rPr>
          <w:rFonts w:ascii="Arial" w:hAnsi="Arial" w:cs="Arial"/>
        </w:rPr>
      </w:pPr>
      <w:r w:rsidRPr="00081F4E">
        <w:rPr>
          <w:rFonts w:ascii="Arial" w:hAnsi="Arial" w:cs="Arial"/>
          <w:highlight w:val="cyan"/>
        </w:rPr>
        <w:t>Anmerkung:</w:t>
      </w:r>
      <w:r w:rsidRPr="00081F4E">
        <w:rPr>
          <w:rFonts w:ascii="Arial" w:hAnsi="Arial" w:cs="Arial"/>
          <w:highlight w:val="cyan"/>
        </w:rPr>
        <w:tab/>
      </w:r>
      <w:r>
        <w:rPr>
          <w:rFonts w:ascii="Arial" w:hAnsi="Arial" w:cs="Arial"/>
          <w:highlight w:val="cyan"/>
        </w:rPr>
        <w:t xml:space="preserve">Das AgrarMSG und die </w:t>
      </w:r>
      <w:r w:rsidR="00727926">
        <w:rPr>
          <w:rFonts w:ascii="Arial" w:hAnsi="Arial" w:cs="Arial"/>
          <w:highlight w:val="cyan"/>
        </w:rPr>
        <w:t>AgrarMSV schreiben</w:t>
      </w:r>
      <w:r>
        <w:rPr>
          <w:rFonts w:ascii="Arial" w:hAnsi="Arial" w:cs="Arial"/>
          <w:highlight w:val="cyan"/>
        </w:rPr>
        <w:t xml:space="preserve"> keine Kündigungsfristen</w:t>
      </w:r>
      <w:r w:rsidR="00727926">
        <w:rPr>
          <w:rFonts w:ascii="Arial" w:hAnsi="Arial" w:cs="Arial"/>
          <w:highlight w:val="cyan"/>
        </w:rPr>
        <w:t xml:space="preserve"> </w:t>
      </w:r>
      <w:r w:rsidR="00727926" w:rsidRPr="009713F4">
        <w:rPr>
          <w:rFonts w:ascii="Arial" w:hAnsi="Arial" w:cs="Arial"/>
          <w:highlight w:val="cyan"/>
        </w:rPr>
        <w:t>bzw. eine Mindestdauer einer Mitgliedschaft</w:t>
      </w:r>
      <w:r w:rsidR="00727926">
        <w:rPr>
          <w:rFonts w:ascii="Arial" w:hAnsi="Arial" w:cs="Arial"/>
          <w:highlight w:val="cyan"/>
        </w:rPr>
        <w:t xml:space="preserve"> wie das</w:t>
      </w:r>
      <w:r>
        <w:rPr>
          <w:rFonts w:ascii="Arial" w:hAnsi="Arial" w:cs="Arial"/>
          <w:highlight w:val="cyan"/>
        </w:rPr>
        <w:t xml:space="preserve"> MStrG vor. Die EO sollte jedoch auf Dauer angelegt sein und sich per Satzung entspr</w:t>
      </w:r>
      <w:r>
        <w:rPr>
          <w:rFonts w:ascii="Arial" w:hAnsi="Arial" w:cs="Arial"/>
          <w:highlight w:val="cyan"/>
        </w:rPr>
        <w:t>e</w:t>
      </w:r>
      <w:r>
        <w:rPr>
          <w:rFonts w:ascii="Arial" w:hAnsi="Arial" w:cs="Arial"/>
          <w:highlight w:val="cyan"/>
        </w:rPr>
        <w:t>chende Kündigungsfristen geben.</w:t>
      </w:r>
    </w:p>
    <w:p w:rsidR="00483B1F" w:rsidRDefault="00483B1F" w:rsidP="009A3B7D">
      <w:pPr>
        <w:jc w:val="both"/>
        <w:rPr>
          <w:rFonts w:ascii="Arial" w:hAnsi="Arial" w:cs="Arial"/>
        </w:rPr>
      </w:pPr>
    </w:p>
    <w:p w:rsidR="00C41537" w:rsidRPr="00C41537" w:rsidRDefault="00C41537" w:rsidP="000F5A39">
      <w:pPr>
        <w:numPr>
          <w:ilvl w:val="0"/>
          <w:numId w:val="8"/>
        </w:numPr>
        <w:tabs>
          <w:tab w:val="clear" w:pos="780"/>
          <w:tab w:val="num" w:pos="420"/>
        </w:tabs>
        <w:ind w:left="420"/>
        <w:jc w:val="both"/>
        <w:rPr>
          <w:rFonts w:ascii="Arial" w:hAnsi="Arial" w:cs="Arial"/>
        </w:rPr>
      </w:pPr>
      <w:r w:rsidRPr="00C41537">
        <w:rPr>
          <w:rFonts w:ascii="Arial" w:hAnsi="Arial" w:cs="Arial"/>
        </w:rPr>
        <w:t>Im Falle unvorhergesehener Behinderung der Erzeugung (z. B. höhere Gewalt) hat das betroffene Mitglied dies der Erzeuger</w:t>
      </w:r>
      <w:r w:rsidR="00483B1F">
        <w:rPr>
          <w:rFonts w:ascii="Arial" w:hAnsi="Arial" w:cs="Arial"/>
        </w:rPr>
        <w:t>organisation</w:t>
      </w:r>
      <w:r w:rsidRPr="00C41537">
        <w:rPr>
          <w:rFonts w:ascii="Arial" w:hAnsi="Arial" w:cs="Arial"/>
        </w:rPr>
        <w:t xml:space="preserve"> unverzüglich mitzute</w:t>
      </w:r>
      <w:r w:rsidRPr="00C41537">
        <w:rPr>
          <w:rFonts w:ascii="Arial" w:hAnsi="Arial" w:cs="Arial"/>
        </w:rPr>
        <w:t>i</w:t>
      </w:r>
      <w:r w:rsidRPr="00C41537">
        <w:rPr>
          <w:rFonts w:ascii="Arial" w:hAnsi="Arial" w:cs="Arial"/>
        </w:rPr>
        <w:t xml:space="preserve">len. Die </w:t>
      </w:r>
      <w:r w:rsidR="00483B1F">
        <w:rPr>
          <w:rFonts w:ascii="Arial" w:hAnsi="Arial" w:cs="Arial"/>
        </w:rPr>
        <w:t>Erzeugerorganisation</w:t>
      </w:r>
      <w:r w:rsidRPr="00C41537">
        <w:rPr>
          <w:rFonts w:ascii="Arial" w:hAnsi="Arial" w:cs="Arial"/>
        </w:rPr>
        <w:t xml:space="preserve"> entscheidet, ob und in welchem Umfang das Mi</w:t>
      </w:r>
      <w:r w:rsidRPr="00C41537">
        <w:rPr>
          <w:rFonts w:ascii="Arial" w:hAnsi="Arial" w:cs="Arial"/>
        </w:rPr>
        <w:t>t</w:t>
      </w:r>
      <w:r w:rsidRPr="00C41537">
        <w:rPr>
          <w:rFonts w:ascii="Arial" w:hAnsi="Arial" w:cs="Arial"/>
        </w:rPr>
        <w:t>glied von den einge</w:t>
      </w:r>
      <w:r w:rsidR="000F5A39">
        <w:rPr>
          <w:rFonts w:ascii="Arial" w:hAnsi="Arial" w:cs="Arial"/>
        </w:rPr>
        <w:t>gangenen Verpflichtungen befreit</w:t>
      </w:r>
      <w:r w:rsidRPr="00C41537">
        <w:rPr>
          <w:rFonts w:ascii="Arial" w:hAnsi="Arial" w:cs="Arial"/>
        </w:rPr>
        <w:t xml:space="preserve"> wird.</w:t>
      </w:r>
    </w:p>
    <w:p w:rsidR="00C41537" w:rsidRDefault="00C41537" w:rsidP="009A3B7D">
      <w:pPr>
        <w:jc w:val="both"/>
        <w:rPr>
          <w:rFonts w:ascii="Arial" w:hAnsi="Arial" w:cs="Arial"/>
        </w:rPr>
      </w:pPr>
    </w:p>
    <w:p w:rsidR="00483B1F" w:rsidRDefault="0045108C" w:rsidP="009A3B7D">
      <w:pPr>
        <w:numPr>
          <w:ilvl w:val="0"/>
          <w:numId w:val="8"/>
        </w:numPr>
        <w:tabs>
          <w:tab w:val="clear" w:pos="780"/>
          <w:tab w:val="num" w:pos="420"/>
        </w:tabs>
        <w:ind w:left="420"/>
        <w:jc w:val="both"/>
        <w:rPr>
          <w:rFonts w:ascii="Arial" w:hAnsi="Arial" w:cs="Arial"/>
        </w:rPr>
      </w:pPr>
      <w:r>
        <w:rPr>
          <w:rFonts w:ascii="Arial" w:hAnsi="Arial" w:cs="Arial"/>
        </w:rPr>
        <w:t xml:space="preserve">Stellt ein Mitglied die </w:t>
      </w:r>
      <w:r w:rsidRPr="002C06CB">
        <w:rPr>
          <w:rFonts w:ascii="Arial" w:hAnsi="Arial" w:cs="Arial"/>
          <w:highlight w:val="green"/>
        </w:rPr>
        <w:t>Milchproduktion</w:t>
      </w:r>
      <w:r>
        <w:rPr>
          <w:rFonts w:ascii="Arial" w:hAnsi="Arial" w:cs="Arial"/>
        </w:rPr>
        <w:t xml:space="preserve"> ein, fällt damit die Voraussetzung für die Mitgliedschaft weg</w:t>
      </w:r>
      <w:r w:rsidR="00BD279C">
        <w:rPr>
          <w:rFonts w:ascii="Arial" w:hAnsi="Arial" w:cs="Arial"/>
        </w:rPr>
        <w:t xml:space="preserve"> und die Mitgliedschaft erlischt </w:t>
      </w:r>
      <w:r w:rsidR="00BD279C" w:rsidRPr="006D0850">
        <w:rPr>
          <w:rFonts w:ascii="Arial" w:hAnsi="Arial" w:cs="Arial"/>
          <w:highlight w:val="yellow"/>
        </w:rPr>
        <w:t>3 Monate nach Einstellung</w:t>
      </w:r>
      <w:r w:rsidR="00BD279C">
        <w:rPr>
          <w:rFonts w:ascii="Arial" w:hAnsi="Arial" w:cs="Arial"/>
        </w:rPr>
        <w:t xml:space="preserve"> der </w:t>
      </w:r>
      <w:r w:rsidR="00BD279C" w:rsidRPr="002C06CB">
        <w:rPr>
          <w:rFonts w:ascii="Arial" w:hAnsi="Arial" w:cs="Arial"/>
          <w:highlight w:val="green"/>
        </w:rPr>
        <w:t>Milchproduktion</w:t>
      </w:r>
      <w:r>
        <w:rPr>
          <w:rFonts w:ascii="Arial" w:hAnsi="Arial" w:cs="Arial"/>
        </w:rPr>
        <w:t xml:space="preserve">. Der ehemalige Erzeuger kann auf Antrag weiterhin als inaktives Mitglied im Verein verbleiben. Über den Antrag entscheidet </w:t>
      </w:r>
      <w:r w:rsidRPr="0045108C">
        <w:rPr>
          <w:rFonts w:ascii="Arial" w:hAnsi="Arial" w:cs="Arial"/>
          <w:highlight w:val="yellow"/>
        </w:rPr>
        <w:t>der Vorstand/die Mi</w:t>
      </w:r>
      <w:r w:rsidRPr="0045108C">
        <w:rPr>
          <w:rFonts w:ascii="Arial" w:hAnsi="Arial" w:cs="Arial"/>
          <w:highlight w:val="yellow"/>
        </w:rPr>
        <w:t>t</w:t>
      </w:r>
      <w:r w:rsidRPr="0045108C">
        <w:rPr>
          <w:rFonts w:ascii="Arial" w:hAnsi="Arial" w:cs="Arial"/>
          <w:highlight w:val="yellow"/>
        </w:rPr>
        <w:t>gliederversammlung</w:t>
      </w:r>
      <w:r>
        <w:rPr>
          <w:rFonts w:ascii="Arial" w:hAnsi="Arial" w:cs="Arial"/>
        </w:rPr>
        <w:t>.</w:t>
      </w:r>
    </w:p>
    <w:p w:rsidR="00483B1F" w:rsidRDefault="00483B1F" w:rsidP="00483B1F">
      <w:pPr>
        <w:pStyle w:val="Listenabsatz"/>
        <w:rPr>
          <w:rFonts w:ascii="Arial" w:hAnsi="Arial" w:cs="Arial"/>
        </w:rPr>
      </w:pPr>
    </w:p>
    <w:p w:rsidR="0045108C" w:rsidRDefault="0045108C" w:rsidP="0045108C">
      <w:pPr>
        <w:ind w:left="1418" w:hanging="1418"/>
        <w:rPr>
          <w:rFonts w:ascii="Arial" w:hAnsi="Arial" w:cs="Arial"/>
        </w:rPr>
      </w:pPr>
      <w:r w:rsidRPr="00081F4E">
        <w:rPr>
          <w:rFonts w:ascii="Arial" w:hAnsi="Arial" w:cs="Arial"/>
          <w:highlight w:val="cyan"/>
        </w:rPr>
        <w:t>Anmerkung:</w:t>
      </w:r>
      <w:r w:rsidRPr="00081F4E">
        <w:rPr>
          <w:rFonts w:ascii="Arial" w:hAnsi="Arial" w:cs="Arial"/>
          <w:highlight w:val="cyan"/>
        </w:rPr>
        <w:tab/>
      </w:r>
      <w:r>
        <w:rPr>
          <w:rFonts w:ascii="Arial" w:hAnsi="Arial" w:cs="Arial"/>
          <w:highlight w:val="cyan"/>
        </w:rPr>
        <w:t>Eine derartige Regelung könnte erforderlich werden, wenn durch die Geschäftstätigkeit des Vereins Gewinne erzielt werden oder wenn I</w:t>
      </w:r>
      <w:r>
        <w:rPr>
          <w:rFonts w:ascii="Arial" w:hAnsi="Arial" w:cs="Arial"/>
          <w:highlight w:val="cyan"/>
        </w:rPr>
        <w:t>n</w:t>
      </w:r>
      <w:r>
        <w:rPr>
          <w:rFonts w:ascii="Arial" w:hAnsi="Arial" w:cs="Arial"/>
          <w:highlight w:val="cyan"/>
        </w:rPr>
        <w:t>vestitionen getätigt werden, von denen auch noch die inaktiven Mitgli</w:t>
      </w:r>
      <w:r>
        <w:rPr>
          <w:rFonts w:ascii="Arial" w:hAnsi="Arial" w:cs="Arial"/>
          <w:highlight w:val="cyan"/>
        </w:rPr>
        <w:t>e</w:t>
      </w:r>
      <w:r>
        <w:rPr>
          <w:rFonts w:ascii="Arial" w:hAnsi="Arial" w:cs="Arial"/>
          <w:highlight w:val="cyan"/>
        </w:rPr>
        <w:t>der profitieren wollen.</w:t>
      </w:r>
      <w:r>
        <w:rPr>
          <w:rFonts w:ascii="Arial" w:hAnsi="Arial" w:cs="Arial"/>
        </w:rPr>
        <w:br/>
      </w:r>
      <w:r w:rsidRPr="00A37B27">
        <w:rPr>
          <w:rFonts w:ascii="Arial" w:hAnsi="Arial" w:cs="Arial"/>
          <w:highlight w:val="cyan"/>
        </w:rPr>
        <w:t xml:space="preserve">Ggf. sind auch inaktive Mitglieder in den Organen der EO besonders aktiv und sollten nicht </w:t>
      </w:r>
      <w:r w:rsidR="00A37B27" w:rsidRPr="00A37B27">
        <w:rPr>
          <w:rFonts w:ascii="Arial" w:hAnsi="Arial" w:cs="Arial"/>
          <w:highlight w:val="cyan"/>
        </w:rPr>
        <w:t>zwangsläufig</w:t>
      </w:r>
      <w:r w:rsidRPr="00A37B27">
        <w:rPr>
          <w:rFonts w:ascii="Arial" w:hAnsi="Arial" w:cs="Arial"/>
          <w:highlight w:val="cyan"/>
        </w:rPr>
        <w:t xml:space="preserve"> ausgeschlossen werden</w:t>
      </w:r>
      <w:r w:rsidR="00A37B27">
        <w:rPr>
          <w:rFonts w:ascii="Arial" w:hAnsi="Arial" w:cs="Arial"/>
          <w:highlight w:val="cyan"/>
        </w:rPr>
        <w:t xml:space="preserve">. </w:t>
      </w:r>
      <w:r w:rsidR="00A37B27">
        <w:rPr>
          <w:rFonts w:ascii="Arial" w:hAnsi="Arial" w:cs="Arial"/>
          <w:highlight w:val="cyan"/>
        </w:rPr>
        <w:br/>
        <w:t>Die Regelungen sind jedoch nicht verbindlich</w:t>
      </w:r>
      <w:r w:rsidR="00A37B27" w:rsidRPr="00A37B27">
        <w:rPr>
          <w:rFonts w:ascii="Arial" w:hAnsi="Arial" w:cs="Arial"/>
          <w:highlight w:val="cyan"/>
        </w:rPr>
        <w:t>.</w:t>
      </w:r>
    </w:p>
    <w:p w:rsidR="0045108C" w:rsidRDefault="0045108C" w:rsidP="00483B1F">
      <w:pPr>
        <w:pStyle w:val="Listenabsatz"/>
        <w:rPr>
          <w:rFonts w:ascii="Arial" w:hAnsi="Arial" w:cs="Arial"/>
        </w:rPr>
      </w:pPr>
    </w:p>
    <w:p w:rsidR="00C41537" w:rsidRPr="00C41537" w:rsidRDefault="00C41537" w:rsidP="009A3B7D">
      <w:pPr>
        <w:numPr>
          <w:ilvl w:val="0"/>
          <w:numId w:val="8"/>
        </w:numPr>
        <w:tabs>
          <w:tab w:val="clear" w:pos="780"/>
          <w:tab w:val="num" w:pos="420"/>
        </w:tabs>
        <w:ind w:left="420"/>
        <w:jc w:val="both"/>
        <w:rPr>
          <w:rFonts w:ascii="Arial" w:hAnsi="Arial" w:cs="Arial"/>
        </w:rPr>
      </w:pPr>
      <w:r w:rsidRPr="00C41537">
        <w:rPr>
          <w:rFonts w:ascii="Arial" w:hAnsi="Arial" w:cs="Arial"/>
        </w:rPr>
        <w:t>Mit dem Tod endet die Mitgliedschaft; sie geht auf den Erben über. Die Mitglie</w:t>
      </w:r>
      <w:r w:rsidRPr="00C41537">
        <w:rPr>
          <w:rFonts w:ascii="Arial" w:hAnsi="Arial" w:cs="Arial"/>
        </w:rPr>
        <w:t>d</w:t>
      </w:r>
      <w:r w:rsidRPr="00C41537">
        <w:rPr>
          <w:rFonts w:ascii="Arial" w:hAnsi="Arial" w:cs="Arial"/>
        </w:rPr>
        <w:t>schaf</w:t>
      </w:r>
      <w:r w:rsidR="000F5A39">
        <w:rPr>
          <w:rFonts w:ascii="Arial" w:hAnsi="Arial" w:cs="Arial"/>
        </w:rPr>
        <w:t>t des Erben endet mit dem Schluss</w:t>
      </w:r>
      <w:r w:rsidRPr="00C41537">
        <w:rPr>
          <w:rFonts w:ascii="Arial" w:hAnsi="Arial" w:cs="Arial"/>
        </w:rPr>
        <w:t xml:space="preserve"> des Geschäftsjahres, in dem der Erbfall eingetreten ist, es sei denn, der Erbe beantragt die Mitgliedschaft und erfüllt die zum Erwerb der Mitgliedschaft erforderlichen Voraussetzungen (</w:t>
      </w:r>
      <w:r w:rsidR="000F5A39">
        <w:rPr>
          <w:rFonts w:ascii="Arial" w:hAnsi="Arial" w:cs="Arial"/>
        </w:rPr>
        <w:t xml:space="preserve">§ </w:t>
      </w:r>
      <w:r w:rsidRPr="00C41537">
        <w:rPr>
          <w:rFonts w:ascii="Arial" w:hAnsi="Arial" w:cs="Arial"/>
        </w:rPr>
        <w:t>4</w:t>
      </w:r>
      <w:r w:rsidR="00727926">
        <w:rPr>
          <w:rFonts w:ascii="Arial" w:hAnsi="Arial" w:cs="Arial"/>
        </w:rPr>
        <w:t xml:space="preserve"> Abs. 1</w:t>
      </w:r>
      <w:r w:rsidRPr="00C41537">
        <w:rPr>
          <w:rFonts w:ascii="Arial" w:hAnsi="Arial" w:cs="Arial"/>
        </w:rPr>
        <w:t>).</w:t>
      </w:r>
    </w:p>
    <w:p w:rsidR="00C41537" w:rsidRDefault="00C41537" w:rsidP="009A3B7D">
      <w:pPr>
        <w:jc w:val="both"/>
        <w:rPr>
          <w:rFonts w:ascii="Arial" w:hAnsi="Arial" w:cs="Arial"/>
        </w:rPr>
      </w:pPr>
    </w:p>
    <w:p w:rsidR="00C41537" w:rsidRPr="00C41537" w:rsidRDefault="00C41537" w:rsidP="000F5A39">
      <w:pPr>
        <w:numPr>
          <w:ilvl w:val="0"/>
          <w:numId w:val="8"/>
        </w:numPr>
        <w:tabs>
          <w:tab w:val="clear" w:pos="780"/>
          <w:tab w:val="num" w:pos="420"/>
        </w:tabs>
        <w:ind w:left="420"/>
        <w:jc w:val="both"/>
        <w:rPr>
          <w:rFonts w:ascii="Arial" w:hAnsi="Arial" w:cs="Arial"/>
        </w:rPr>
      </w:pPr>
      <w:r w:rsidRPr="00C41537">
        <w:rPr>
          <w:rFonts w:ascii="Arial" w:hAnsi="Arial" w:cs="Arial"/>
        </w:rPr>
        <w:t>Wird eine juristische Person oder eine Personengesellschaft aufgelöst oder e</w:t>
      </w:r>
      <w:r w:rsidRPr="00C41537">
        <w:rPr>
          <w:rFonts w:ascii="Arial" w:hAnsi="Arial" w:cs="Arial"/>
        </w:rPr>
        <w:t>r</w:t>
      </w:r>
      <w:r w:rsidRPr="00C41537">
        <w:rPr>
          <w:rFonts w:ascii="Arial" w:hAnsi="Arial" w:cs="Arial"/>
        </w:rPr>
        <w:t>lischt sie, so endet die Mitgliedschaft mit dem Schlu</w:t>
      </w:r>
      <w:r w:rsidR="000F5A39">
        <w:rPr>
          <w:rFonts w:ascii="Arial" w:hAnsi="Arial" w:cs="Arial"/>
        </w:rPr>
        <w:t>ss</w:t>
      </w:r>
      <w:r w:rsidRPr="00C41537">
        <w:rPr>
          <w:rFonts w:ascii="Arial" w:hAnsi="Arial" w:cs="Arial"/>
        </w:rPr>
        <w:t xml:space="preserve"> des Geschäftsjahres, in dem die Auflösung oder das Erlöschen wirksam geworden ist. Im Falle der G</w:t>
      </w:r>
      <w:r w:rsidRPr="00C41537">
        <w:rPr>
          <w:rFonts w:ascii="Arial" w:hAnsi="Arial" w:cs="Arial"/>
        </w:rPr>
        <w:t>e</w:t>
      </w:r>
      <w:r w:rsidRPr="00C41537">
        <w:rPr>
          <w:rFonts w:ascii="Arial" w:hAnsi="Arial" w:cs="Arial"/>
        </w:rPr>
        <w:t>samtrechtsnachfolge wird die Mitgliedschaft bis zum Schlu</w:t>
      </w:r>
      <w:r w:rsidR="000F5A39">
        <w:rPr>
          <w:rFonts w:ascii="Arial" w:hAnsi="Arial" w:cs="Arial"/>
        </w:rPr>
        <w:t>ss</w:t>
      </w:r>
      <w:r w:rsidRPr="00C41537">
        <w:rPr>
          <w:rFonts w:ascii="Arial" w:hAnsi="Arial" w:cs="Arial"/>
        </w:rPr>
        <w:t xml:space="preserve"> des Geschäftsja</w:t>
      </w:r>
      <w:r w:rsidRPr="00C41537">
        <w:rPr>
          <w:rFonts w:ascii="Arial" w:hAnsi="Arial" w:cs="Arial"/>
        </w:rPr>
        <w:t>h</w:t>
      </w:r>
      <w:r w:rsidRPr="00C41537">
        <w:rPr>
          <w:rFonts w:ascii="Arial" w:hAnsi="Arial" w:cs="Arial"/>
        </w:rPr>
        <w:t>res durch den Gesamtrechtsnachfolger fortgesetzt.</w:t>
      </w:r>
    </w:p>
    <w:p w:rsidR="00C41537" w:rsidRDefault="00C41537" w:rsidP="009A3B7D">
      <w:pPr>
        <w:jc w:val="both"/>
        <w:rPr>
          <w:rFonts w:ascii="Arial" w:hAnsi="Arial" w:cs="Arial"/>
        </w:rPr>
      </w:pPr>
    </w:p>
    <w:p w:rsidR="00C41537" w:rsidRPr="00C41537" w:rsidRDefault="00C41537" w:rsidP="000F5A39">
      <w:pPr>
        <w:numPr>
          <w:ilvl w:val="0"/>
          <w:numId w:val="8"/>
        </w:numPr>
        <w:tabs>
          <w:tab w:val="clear" w:pos="780"/>
          <w:tab w:val="num" w:pos="420"/>
        </w:tabs>
        <w:ind w:left="420"/>
        <w:jc w:val="both"/>
        <w:rPr>
          <w:rFonts w:ascii="Arial" w:hAnsi="Arial" w:cs="Arial"/>
        </w:rPr>
      </w:pPr>
      <w:r w:rsidRPr="00C41537">
        <w:rPr>
          <w:rFonts w:ascii="Arial" w:hAnsi="Arial" w:cs="Arial"/>
        </w:rPr>
        <w:t>Der Ausschlu</w:t>
      </w:r>
      <w:r w:rsidR="000F5A39">
        <w:rPr>
          <w:rFonts w:ascii="Arial" w:hAnsi="Arial" w:cs="Arial"/>
        </w:rPr>
        <w:t>ss</w:t>
      </w:r>
      <w:r w:rsidRPr="00C41537">
        <w:rPr>
          <w:rFonts w:ascii="Arial" w:hAnsi="Arial" w:cs="Arial"/>
        </w:rPr>
        <w:t xml:space="preserve"> ist nur wegen eines schweren Verstoßes gegen den Zweck des Vereins, insbesondere gegen die Satzung möglich. Über den Ausschlu</w:t>
      </w:r>
      <w:r w:rsidR="000F5A39">
        <w:rPr>
          <w:rFonts w:ascii="Arial" w:hAnsi="Arial" w:cs="Arial"/>
        </w:rPr>
        <w:t>ss</w:t>
      </w:r>
      <w:r w:rsidRPr="00C41537">
        <w:rPr>
          <w:rFonts w:ascii="Arial" w:hAnsi="Arial" w:cs="Arial"/>
        </w:rPr>
        <w:t xml:space="preserve"> b</w:t>
      </w:r>
      <w:r w:rsidRPr="00C41537">
        <w:rPr>
          <w:rFonts w:ascii="Arial" w:hAnsi="Arial" w:cs="Arial"/>
        </w:rPr>
        <w:t>e</w:t>
      </w:r>
      <w:r w:rsidRPr="00C41537">
        <w:rPr>
          <w:rFonts w:ascii="Arial" w:hAnsi="Arial" w:cs="Arial"/>
        </w:rPr>
        <w:t>schließt der Vorstand nach Anhörung des Mitglieds. Der Beschlu</w:t>
      </w:r>
      <w:r w:rsidR="000F5A39">
        <w:rPr>
          <w:rFonts w:ascii="Arial" w:hAnsi="Arial" w:cs="Arial"/>
        </w:rPr>
        <w:t>ss</w:t>
      </w:r>
      <w:r w:rsidRPr="00C41537">
        <w:rPr>
          <w:rFonts w:ascii="Arial" w:hAnsi="Arial" w:cs="Arial"/>
        </w:rPr>
        <w:t xml:space="preserve"> des Vorsta</w:t>
      </w:r>
      <w:r w:rsidRPr="00C41537">
        <w:rPr>
          <w:rFonts w:ascii="Arial" w:hAnsi="Arial" w:cs="Arial"/>
        </w:rPr>
        <w:t>n</w:t>
      </w:r>
      <w:r w:rsidRPr="00C41537">
        <w:rPr>
          <w:rFonts w:ascii="Arial" w:hAnsi="Arial" w:cs="Arial"/>
        </w:rPr>
        <w:t>des ist zu begründen und dem Mitglied durch eingeschriebenen Brief</w:t>
      </w:r>
      <w:r w:rsidR="00727926">
        <w:rPr>
          <w:rFonts w:ascii="Arial" w:hAnsi="Arial" w:cs="Arial"/>
        </w:rPr>
        <w:t xml:space="preserve"> </w:t>
      </w:r>
      <w:r w:rsidR="00727926" w:rsidRPr="009713F4">
        <w:rPr>
          <w:rFonts w:ascii="Arial" w:hAnsi="Arial" w:cs="Arial"/>
        </w:rPr>
        <w:t>mit Rüc</w:t>
      </w:r>
      <w:r w:rsidR="00727926" w:rsidRPr="009713F4">
        <w:rPr>
          <w:rFonts w:ascii="Arial" w:hAnsi="Arial" w:cs="Arial"/>
        </w:rPr>
        <w:t>k</w:t>
      </w:r>
      <w:r w:rsidR="00727926" w:rsidRPr="009713F4">
        <w:rPr>
          <w:rFonts w:ascii="Arial" w:hAnsi="Arial" w:cs="Arial"/>
        </w:rPr>
        <w:t>schein</w:t>
      </w:r>
      <w:r w:rsidRPr="009713F4">
        <w:rPr>
          <w:rFonts w:ascii="Arial" w:hAnsi="Arial" w:cs="Arial"/>
        </w:rPr>
        <w:t xml:space="preserve"> zuzustellen. Das Mitglied kann gegen diese Entscheidung binn</w:t>
      </w:r>
      <w:r w:rsidRPr="00C41537">
        <w:rPr>
          <w:rFonts w:ascii="Arial" w:hAnsi="Arial" w:cs="Arial"/>
        </w:rPr>
        <w:t xml:space="preserve">en eines Monats nach Zustellung der Mitteilung die Mitgliederversammlung anrufen. </w:t>
      </w:r>
      <w:r w:rsidRPr="000F5A39">
        <w:rPr>
          <w:rFonts w:ascii="Arial" w:hAnsi="Arial" w:cs="Arial"/>
          <w:u w:val="single"/>
        </w:rPr>
        <w:t>G</w:t>
      </w:r>
      <w:r w:rsidRPr="000F5A39">
        <w:rPr>
          <w:rFonts w:ascii="Arial" w:hAnsi="Arial" w:cs="Arial"/>
          <w:u w:val="single"/>
        </w:rPr>
        <w:t>e</w:t>
      </w:r>
      <w:r w:rsidRPr="000F5A39">
        <w:rPr>
          <w:rFonts w:ascii="Arial" w:hAnsi="Arial" w:cs="Arial"/>
          <w:u w:val="single"/>
        </w:rPr>
        <w:t>gen die von der Mitgliederversammlung gefällte Entscheidung kann Klage vor e</w:t>
      </w:r>
      <w:r w:rsidRPr="000F5A39">
        <w:rPr>
          <w:rFonts w:ascii="Arial" w:hAnsi="Arial" w:cs="Arial"/>
          <w:u w:val="single"/>
        </w:rPr>
        <w:t>i</w:t>
      </w:r>
      <w:r w:rsidRPr="000F5A39">
        <w:rPr>
          <w:rFonts w:ascii="Arial" w:hAnsi="Arial" w:cs="Arial"/>
          <w:u w:val="single"/>
        </w:rPr>
        <w:t>nem ordentlichen Gericht erhoben werden</w:t>
      </w:r>
      <w:r w:rsidRPr="00C41537">
        <w:rPr>
          <w:rFonts w:ascii="Arial" w:hAnsi="Arial" w:cs="Arial"/>
        </w:rPr>
        <w:t>.</w:t>
      </w:r>
    </w:p>
    <w:p w:rsidR="00C41537" w:rsidRDefault="00C41537" w:rsidP="009A3B7D">
      <w:pPr>
        <w:jc w:val="both"/>
        <w:rPr>
          <w:rFonts w:ascii="Arial" w:hAnsi="Arial" w:cs="Arial"/>
        </w:rPr>
      </w:pPr>
    </w:p>
    <w:p w:rsidR="00C41537" w:rsidRDefault="00C41537" w:rsidP="000F5A39">
      <w:pPr>
        <w:numPr>
          <w:ilvl w:val="0"/>
          <w:numId w:val="8"/>
        </w:numPr>
        <w:tabs>
          <w:tab w:val="clear" w:pos="780"/>
          <w:tab w:val="num" w:pos="420"/>
        </w:tabs>
        <w:ind w:left="420"/>
        <w:jc w:val="both"/>
        <w:rPr>
          <w:rFonts w:ascii="Arial" w:hAnsi="Arial" w:cs="Arial"/>
        </w:rPr>
      </w:pPr>
      <w:r w:rsidRPr="00C41537">
        <w:rPr>
          <w:rFonts w:ascii="Arial" w:hAnsi="Arial" w:cs="Arial"/>
        </w:rPr>
        <w:lastRenderedPageBreak/>
        <w:t>Der Verlust der Mitgliedschaft ist vom Vorstand festzustellen. Die bis zum Verlust der Mitgliedschaft entstandenen Ansprüche des Vereins gegen das aussche</w:t>
      </w:r>
      <w:r w:rsidRPr="00C41537">
        <w:rPr>
          <w:rFonts w:ascii="Arial" w:hAnsi="Arial" w:cs="Arial"/>
        </w:rPr>
        <w:t>i</w:t>
      </w:r>
      <w:r w:rsidRPr="00C41537">
        <w:rPr>
          <w:rFonts w:ascii="Arial" w:hAnsi="Arial" w:cs="Arial"/>
        </w:rPr>
        <w:t>dende Mitglied, insbesondere Beitragsforderungen, bleiben bestehen. Das au</w:t>
      </w:r>
      <w:r w:rsidRPr="00C41537">
        <w:rPr>
          <w:rFonts w:ascii="Arial" w:hAnsi="Arial" w:cs="Arial"/>
        </w:rPr>
        <w:t>s</w:t>
      </w:r>
      <w:r w:rsidRPr="00C41537">
        <w:rPr>
          <w:rFonts w:ascii="Arial" w:hAnsi="Arial" w:cs="Arial"/>
        </w:rPr>
        <w:t>scheidende Mitglied hat keinen Anspruch auf das Vereinsvermögen oder Teile davon.</w:t>
      </w:r>
    </w:p>
    <w:p w:rsidR="00C41537" w:rsidRDefault="00C41537" w:rsidP="00C41537">
      <w:pPr>
        <w:rPr>
          <w:rFonts w:ascii="Arial" w:hAnsi="Arial" w:cs="Arial"/>
        </w:rPr>
      </w:pPr>
    </w:p>
    <w:p w:rsidR="000F5A39" w:rsidRPr="00C41537" w:rsidRDefault="000F5A39" w:rsidP="00C41537">
      <w:pPr>
        <w:rPr>
          <w:rFonts w:ascii="Arial" w:hAnsi="Arial" w:cs="Arial"/>
        </w:rPr>
      </w:pPr>
    </w:p>
    <w:p w:rsidR="00C41537" w:rsidRPr="00A37B27" w:rsidRDefault="00C41537" w:rsidP="00C41537">
      <w:pPr>
        <w:jc w:val="center"/>
        <w:rPr>
          <w:rFonts w:ascii="Arial" w:hAnsi="Arial" w:cs="Arial"/>
          <w:b/>
        </w:rPr>
      </w:pPr>
      <w:r w:rsidRPr="00A37B27">
        <w:rPr>
          <w:rFonts w:ascii="Arial" w:hAnsi="Arial" w:cs="Arial"/>
          <w:b/>
        </w:rPr>
        <w:t>§ 6</w:t>
      </w:r>
    </w:p>
    <w:p w:rsidR="00C41537" w:rsidRPr="00A37B27" w:rsidRDefault="00C41537" w:rsidP="00C41537">
      <w:pPr>
        <w:jc w:val="center"/>
        <w:rPr>
          <w:rFonts w:ascii="Arial" w:hAnsi="Arial" w:cs="Arial"/>
          <w:b/>
        </w:rPr>
      </w:pPr>
      <w:r w:rsidRPr="00A37B27">
        <w:rPr>
          <w:rFonts w:ascii="Arial" w:hAnsi="Arial" w:cs="Arial"/>
          <w:b/>
        </w:rPr>
        <w:t>Rechte der Mitglieder</w:t>
      </w:r>
    </w:p>
    <w:p w:rsidR="00AB2328" w:rsidRPr="00C41537" w:rsidRDefault="00AB2328" w:rsidP="00C41537">
      <w:pPr>
        <w:jc w:val="center"/>
        <w:rPr>
          <w:rFonts w:ascii="Arial" w:hAnsi="Arial" w:cs="Arial"/>
        </w:rPr>
      </w:pPr>
    </w:p>
    <w:p w:rsidR="00C41537" w:rsidRDefault="00C41537" w:rsidP="000F5A39">
      <w:pPr>
        <w:numPr>
          <w:ilvl w:val="0"/>
          <w:numId w:val="23"/>
        </w:numPr>
        <w:tabs>
          <w:tab w:val="clear" w:pos="780"/>
          <w:tab w:val="num" w:pos="420"/>
        </w:tabs>
        <w:ind w:left="420"/>
        <w:jc w:val="both"/>
        <w:rPr>
          <w:rFonts w:ascii="Arial" w:hAnsi="Arial" w:cs="Arial"/>
        </w:rPr>
      </w:pPr>
      <w:r w:rsidRPr="00C41537">
        <w:rPr>
          <w:rFonts w:ascii="Arial" w:hAnsi="Arial" w:cs="Arial"/>
        </w:rPr>
        <w:t>Die Mitglieder haben das Recht auf Förderung ihrer Interessen nach Maßgabe dieser Satzung und der satzungsmäßigen Beschlüsse der Vereinsorgane.</w:t>
      </w:r>
    </w:p>
    <w:p w:rsidR="00C41537" w:rsidRDefault="00C41537" w:rsidP="000F5A39">
      <w:pPr>
        <w:jc w:val="both"/>
        <w:rPr>
          <w:rFonts w:ascii="Arial" w:hAnsi="Arial" w:cs="Arial"/>
        </w:rPr>
      </w:pPr>
    </w:p>
    <w:p w:rsidR="00C41537" w:rsidRPr="00C41537" w:rsidRDefault="00C41537" w:rsidP="000F5A39">
      <w:pPr>
        <w:numPr>
          <w:ilvl w:val="0"/>
          <w:numId w:val="23"/>
        </w:numPr>
        <w:tabs>
          <w:tab w:val="clear" w:pos="780"/>
          <w:tab w:val="num" w:pos="420"/>
        </w:tabs>
        <w:ind w:left="420"/>
        <w:jc w:val="both"/>
        <w:rPr>
          <w:rFonts w:ascii="Arial" w:hAnsi="Arial" w:cs="Arial"/>
        </w:rPr>
      </w:pPr>
      <w:r w:rsidRPr="00C41537">
        <w:rPr>
          <w:rFonts w:ascii="Arial" w:hAnsi="Arial" w:cs="Arial"/>
        </w:rPr>
        <w:t>Die Mitglieder haben Anspruch auf Teilnahme an den Veranstaltungen des Ve</w:t>
      </w:r>
      <w:r w:rsidRPr="00C41537">
        <w:rPr>
          <w:rFonts w:ascii="Arial" w:hAnsi="Arial" w:cs="Arial"/>
        </w:rPr>
        <w:t>r</w:t>
      </w:r>
      <w:r w:rsidRPr="00C41537">
        <w:rPr>
          <w:rFonts w:ascii="Arial" w:hAnsi="Arial" w:cs="Arial"/>
        </w:rPr>
        <w:t>eins sowie auf Nutzung seiner Einrichtungen aufgrund dieser Satzung.</w:t>
      </w:r>
    </w:p>
    <w:p w:rsidR="00C41537" w:rsidRDefault="00C41537" w:rsidP="000F5A39">
      <w:pPr>
        <w:jc w:val="both"/>
        <w:rPr>
          <w:rFonts w:ascii="Arial" w:hAnsi="Arial" w:cs="Arial"/>
        </w:rPr>
      </w:pPr>
    </w:p>
    <w:p w:rsidR="00C41537" w:rsidRDefault="00C41537" w:rsidP="000F5A39">
      <w:pPr>
        <w:numPr>
          <w:ilvl w:val="0"/>
          <w:numId w:val="23"/>
        </w:numPr>
        <w:tabs>
          <w:tab w:val="clear" w:pos="780"/>
          <w:tab w:val="num" w:pos="420"/>
        </w:tabs>
        <w:ind w:left="420"/>
        <w:jc w:val="both"/>
        <w:rPr>
          <w:rFonts w:ascii="Arial" w:hAnsi="Arial" w:cs="Arial"/>
        </w:rPr>
      </w:pPr>
      <w:r w:rsidRPr="00C41537">
        <w:rPr>
          <w:rFonts w:ascii="Arial" w:hAnsi="Arial" w:cs="Arial"/>
        </w:rPr>
        <w:t>Jedes Mitglied hat das Recht, Anträge zur Tagesordnung der Mitgliederve</w:t>
      </w:r>
      <w:r w:rsidRPr="00C41537">
        <w:rPr>
          <w:rFonts w:ascii="Arial" w:hAnsi="Arial" w:cs="Arial"/>
        </w:rPr>
        <w:t>r</w:t>
      </w:r>
      <w:r w:rsidRPr="00C41537">
        <w:rPr>
          <w:rFonts w:ascii="Arial" w:hAnsi="Arial" w:cs="Arial"/>
        </w:rPr>
        <w:t>sammlung zu stellen.</w:t>
      </w:r>
    </w:p>
    <w:p w:rsidR="00C41537" w:rsidRDefault="00C41537" w:rsidP="000F5A39">
      <w:pPr>
        <w:jc w:val="both"/>
        <w:rPr>
          <w:rFonts w:ascii="Arial" w:hAnsi="Arial" w:cs="Arial"/>
        </w:rPr>
      </w:pPr>
    </w:p>
    <w:p w:rsidR="000F5A39" w:rsidRPr="00C41537" w:rsidRDefault="000F5A39" w:rsidP="000F5A39">
      <w:pPr>
        <w:jc w:val="both"/>
        <w:rPr>
          <w:rFonts w:ascii="Arial" w:hAnsi="Arial" w:cs="Arial"/>
        </w:rPr>
      </w:pPr>
    </w:p>
    <w:p w:rsidR="00C41537" w:rsidRPr="00A37B27" w:rsidRDefault="00C41537" w:rsidP="00C41537">
      <w:pPr>
        <w:jc w:val="center"/>
        <w:rPr>
          <w:rFonts w:ascii="Arial" w:hAnsi="Arial" w:cs="Arial"/>
          <w:b/>
        </w:rPr>
      </w:pPr>
      <w:r w:rsidRPr="00A37B27">
        <w:rPr>
          <w:rFonts w:ascii="Arial" w:hAnsi="Arial" w:cs="Arial"/>
          <w:b/>
        </w:rPr>
        <w:t>§ 7</w:t>
      </w:r>
    </w:p>
    <w:p w:rsidR="00C41537" w:rsidRPr="00A37B27" w:rsidRDefault="00C41537" w:rsidP="00C41537">
      <w:pPr>
        <w:jc w:val="center"/>
        <w:rPr>
          <w:rFonts w:ascii="Arial" w:hAnsi="Arial" w:cs="Arial"/>
          <w:b/>
        </w:rPr>
      </w:pPr>
      <w:r w:rsidRPr="00A37B27">
        <w:rPr>
          <w:rFonts w:ascii="Arial" w:hAnsi="Arial" w:cs="Arial"/>
          <w:b/>
        </w:rPr>
        <w:t>Pflichten der Mitglieder</w:t>
      </w:r>
    </w:p>
    <w:p w:rsidR="00AB2328" w:rsidRPr="00C41537" w:rsidRDefault="00AB2328" w:rsidP="00C41537">
      <w:pPr>
        <w:jc w:val="center"/>
        <w:rPr>
          <w:rFonts w:ascii="Arial" w:hAnsi="Arial" w:cs="Arial"/>
        </w:rPr>
      </w:pPr>
    </w:p>
    <w:p w:rsidR="00C41537" w:rsidRPr="00C41537" w:rsidRDefault="00C41537" w:rsidP="000F5A39">
      <w:pPr>
        <w:numPr>
          <w:ilvl w:val="1"/>
          <w:numId w:val="4"/>
        </w:numPr>
        <w:tabs>
          <w:tab w:val="clear" w:pos="1440"/>
          <w:tab w:val="num" w:pos="360"/>
        </w:tabs>
        <w:ind w:left="360"/>
        <w:jc w:val="both"/>
        <w:rPr>
          <w:rFonts w:ascii="Arial" w:hAnsi="Arial" w:cs="Arial"/>
        </w:rPr>
      </w:pPr>
      <w:r w:rsidRPr="00C41537">
        <w:rPr>
          <w:rFonts w:ascii="Arial" w:hAnsi="Arial" w:cs="Arial"/>
        </w:rPr>
        <w:t>Die Mitglieder sind verpflichtet, die Satzung und die satzungsmäßigen Beschlü</w:t>
      </w:r>
      <w:r w:rsidRPr="00C41537">
        <w:rPr>
          <w:rFonts w:ascii="Arial" w:hAnsi="Arial" w:cs="Arial"/>
        </w:rPr>
        <w:t>s</w:t>
      </w:r>
      <w:r w:rsidRPr="00C41537">
        <w:rPr>
          <w:rFonts w:ascii="Arial" w:hAnsi="Arial" w:cs="Arial"/>
        </w:rPr>
        <w:t>se der Vereinsorgane zu beachten und zu befolgen.</w:t>
      </w:r>
    </w:p>
    <w:p w:rsidR="00C41537" w:rsidRDefault="00C41537" w:rsidP="000F5A39">
      <w:pPr>
        <w:jc w:val="both"/>
        <w:rPr>
          <w:rFonts w:ascii="Arial" w:hAnsi="Arial" w:cs="Arial"/>
        </w:rPr>
      </w:pPr>
    </w:p>
    <w:p w:rsidR="00C41537" w:rsidRDefault="00C41537" w:rsidP="000F5A39">
      <w:pPr>
        <w:numPr>
          <w:ilvl w:val="1"/>
          <w:numId w:val="4"/>
        </w:numPr>
        <w:tabs>
          <w:tab w:val="clear" w:pos="1440"/>
          <w:tab w:val="num" w:pos="360"/>
        </w:tabs>
        <w:ind w:left="360"/>
        <w:jc w:val="both"/>
        <w:rPr>
          <w:rFonts w:ascii="Arial" w:hAnsi="Arial" w:cs="Arial"/>
        </w:rPr>
      </w:pPr>
      <w:r w:rsidRPr="00C41537">
        <w:rPr>
          <w:rFonts w:ascii="Arial" w:hAnsi="Arial" w:cs="Arial"/>
        </w:rPr>
        <w:t>Die Mitglieder sind insbesondere verpflichtet,</w:t>
      </w:r>
    </w:p>
    <w:p w:rsidR="000F5A39" w:rsidRPr="00C41537" w:rsidRDefault="000F5A39" w:rsidP="000F5A39">
      <w:pPr>
        <w:jc w:val="both"/>
        <w:rPr>
          <w:rFonts w:ascii="Arial" w:hAnsi="Arial" w:cs="Arial"/>
        </w:rPr>
      </w:pPr>
    </w:p>
    <w:p w:rsidR="00C41537" w:rsidRPr="00C41537" w:rsidRDefault="00C41537" w:rsidP="000F5A39">
      <w:pPr>
        <w:numPr>
          <w:ilvl w:val="0"/>
          <w:numId w:val="4"/>
        </w:numPr>
        <w:jc w:val="both"/>
        <w:rPr>
          <w:rFonts w:ascii="Arial" w:hAnsi="Arial" w:cs="Arial"/>
        </w:rPr>
      </w:pPr>
      <w:r w:rsidRPr="00C41537">
        <w:rPr>
          <w:rFonts w:ascii="Arial" w:hAnsi="Arial" w:cs="Arial"/>
        </w:rPr>
        <w:t>die von der Mitgliederversammlung beschlossenen Mitgliedsbeiträge (</w:t>
      </w:r>
      <w:r w:rsidR="000F5A39">
        <w:rPr>
          <w:rFonts w:ascii="Arial" w:hAnsi="Arial" w:cs="Arial"/>
        </w:rPr>
        <w:t>§</w:t>
      </w:r>
      <w:r w:rsidRPr="00C41537">
        <w:rPr>
          <w:rFonts w:ascii="Arial" w:hAnsi="Arial" w:cs="Arial"/>
        </w:rPr>
        <w:t xml:space="preserve"> 8)und </w:t>
      </w:r>
      <w:r w:rsidRPr="009713F4">
        <w:rPr>
          <w:rFonts w:ascii="Arial" w:hAnsi="Arial" w:cs="Arial"/>
          <w:u w:val="single"/>
        </w:rPr>
        <w:t>Einlagen (</w:t>
      </w:r>
      <w:r w:rsidR="00B240BA" w:rsidRPr="009713F4">
        <w:rPr>
          <w:rFonts w:ascii="Arial" w:hAnsi="Arial" w:cs="Arial"/>
          <w:u w:val="single"/>
        </w:rPr>
        <w:t>§ 15</w:t>
      </w:r>
      <w:r w:rsidRPr="009713F4">
        <w:rPr>
          <w:rFonts w:ascii="Arial" w:hAnsi="Arial" w:cs="Arial"/>
          <w:u w:val="single"/>
        </w:rPr>
        <w:t>)</w:t>
      </w:r>
      <w:r w:rsidRPr="00C41537">
        <w:rPr>
          <w:rFonts w:ascii="Arial" w:hAnsi="Arial" w:cs="Arial"/>
        </w:rPr>
        <w:t xml:space="preserve"> zu leisten,</w:t>
      </w:r>
    </w:p>
    <w:p w:rsidR="006D0850" w:rsidRDefault="006D0850" w:rsidP="006D0850">
      <w:pPr>
        <w:numPr>
          <w:ilvl w:val="0"/>
          <w:numId w:val="4"/>
        </w:numPr>
        <w:jc w:val="both"/>
        <w:rPr>
          <w:rFonts w:ascii="Arial" w:hAnsi="Arial" w:cs="Arial"/>
        </w:rPr>
      </w:pPr>
      <w:r w:rsidRPr="00C41537">
        <w:rPr>
          <w:rFonts w:ascii="Arial" w:hAnsi="Arial" w:cs="Arial"/>
        </w:rPr>
        <w:t>entsprechend dem Vereinszweck ihre gesamte zur Veräußerung bestimmte</w:t>
      </w:r>
      <w:r>
        <w:rPr>
          <w:rFonts w:ascii="Arial" w:hAnsi="Arial" w:cs="Arial"/>
        </w:rPr>
        <w:t xml:space="preserve"> Erzeugung an </w:t>
      </w:r>
      <w:r w:rsidRPr="002C06CB">
        <w:rPr>
          <w:rFonts w:ascii="Arial" w:hAnsi="Arial" w:cs="Arial"/>
          <w:highlight w:val="green"/>
        </w:rPr>
        <w:t>Rohmilch</w:t>
      </w:r>
      <w:r>
        <w:rPr>
          <w:rFonts w:ascii="Arial" w:hAnsi="Arial" w:cs="Arial"/>
        </w:rPr>
        <w:t xml:space="preserve"> der Erzeugerorganisation</w:t>
      </w:r>
      <w:r w:rsidRPr="00C41537">
        <w:rPr>
          <w:rFonts w:ascii="Arial" w:hAnsi="Arial" w:cs="Arial"/>
        </w:rPr>
        <w:t xml:space="preserve"> anzudienen, durch</w:t>
      </w:r>
      <w:r>
        <w:rPr>
          <w:rFonts w:ascii="Arial" w:hAnsi="Arial" w:cs="Arial"/>
        </w:rPr>
        <w:t xml:space="preserve"> </w:t>
      </w:r>
      <w:r w:rsidRPr="00C41537">
        <w:rPr>
          <w:rFonts w:ascii="Arial" w:hAnsi="Arial" w:cs="Arial"/>
        </w:rPr>
        <w:t>diese zum Verkauf anbieten zu lassen - soweit nicht Ausnahmen von der Andi</w:t>
      </w:r>
      <w:r w:rsidRPr="00C41537">
        <w:rPr>
          <w:rFonts w:ascii="Arial" w:hAnsi="Arial" w:cs="Arial"/>
        </w:rPr>
        <w:t>e</w:t>
      </w:r>
      <w:r w:rsidRPr="00C41537">
        <w:rPr>
          <w:rFonts w:ascii="Arial" w:hAnsi="Arial" w:cs="Arial"/>
        </w:rPr>
        <w:t>nungspflicht durch die Mitgliederversammlung zugelassen</w:t>
      </w:r>
      <w:r>
        <w:rPr>
          <w:rFonts w:ascii="Arial" w:hAnsi="Arial" w:cs="Arial"/>
        </w:rPr>
        <w:t xml:space="preserve"> </w:t>
      </w:r>
      <w:r w:rsidRPr="00C41537">
        <w:rPr>
          <w:rFonts w:ascii="Arial" w:hAnsi="Arial" w:cs="Arial"/>
        </w:rPr>
        <w:t>werden - und au</w:t>
      </w:r>
      <w:r w:rsidRPr="00C41537">
        <w:rPr>
          <w:rFonts w:ascii="Arial" w:hAnsi="Arial" w:cs="Arial"/>
        </w:rPr>
        <w:t>s</w:t>
      </w:r>
      <w:r w:rsidRPr="00C41537">
        <w:rPr>
          <w:rFonts w:ascii="Arial" w:hAnsi="Arial" w:cs="Arial"/>
        </w:rPr>
        <w:t xml:space="preserve">schließlich an die von der </w:t>
      </w:r>
      <w:r>
        <w:rPr>
          <w:rFonts w:ascii="Arial" w:hAnsi="Arial" w:cs="Arial"/>
        </w:rPr>
        <w:t>Erzeugerorganisation</w:t>
      </w:r>
      <w:r w:rsidRPr="00C41537">
        <w:rPr>
          <w:rFonts w:ascii="Arial" w:hAnsi="Arial" w:cs="Arial"/>
        </w:rPr>
        <w:t xml:space="preserve"> ausgewählten</w:t>
      </w:r>
      <w:r>
        <w:rPr>
          <w:rFonts w:ascii="Arial" w:hAnsi="Arial" w:cs="Arial"/>
        </w:rPr>
        <w:t xml:space="preserve"> </w:t>
      </w:r>
      <w:r w:rsidRPr="00C41537">
        <w:rPr>
          <w:rFonts w:ascii="Arial" w:hAnsi="Arial" w:cs="Arial"/>
        </w:rPr>
        <w:t>Marktpartner unter Einhaltung des jeweiligen Liefervertrages abzugeben,</w:t>
      </w:r>
    </w:p>
    <w:p w:rsidR="00477B0D" w:rsidRPr="00C41537" w:rsidRDefault="00477B0D" w:rsidP="006D0850">
      <w:pPr>
        <w:numPr>
          <w:ilvl w:val="0"/>
          <w:numId w:val="4"/>
        </w:numPr>
        <w:jc w:val="both"/>
        <w:rPr>
          <w:rFonts w:ascii="Arial" w:hAnsi="Arial" w:cs="Arial"/>
        </w:rPr>
      </w:pPr>
      <w:r>
        <w:rPr>
          <w:rFonts w:ascii="Arial" w:hAnsi="Arial" w:cs="Arial"/>
        </w:rPr>
        <w:t xml:space="preserve">die Andienungspflicht durch den Vorstand </w:t>
      </w:r>
      <w:r w:rsidRPr="006D0850">
        <w:rPr>
          <w:rFonts w:ascii="Arial" w:hAnsi="Arial" w:cs="Arial"/>
        </w:rPr>
        <w:t>oder dessen Beauftragten überw</w:t>
      </w:r>
      <w:r w:rsidRPr="006D0850">
        <w:rPr>
          <w:rFonts w:ascii="Arial" w:hAnsi="Arial" w:cs="Arial"/>
        </w:rPr>
        <w:t>a</w:t>
      </w:r>
      <w:r w:rsidRPr="006D0850">
        <w:rPr>
          <w:rFonts w:ascii="Arial" w:hAnsi="Arial" w:cs="Arial"/>
        </w:rPr>
        <w:t>chen und kontrollieren zu lassen und zu diesem Zweck die erforderlichen Auskünfte zu geben und Besichtigungen zuzulassen</w:t>
      </w:r>
      <w:r>
        <w:rPr>
          <w:rFonts w:ascii="Arial" w:hAnsi="Arial" w:cs="Arial"/>
        </w:rPr>
        <w:t>,</w:t>
      </w:r>
    </w:p>
    <w:p w:rsidR="00C41537" w:rsidRPr="006D0850" w:rsidRDefault="00C41537" w:rsidP="000F5A39">
      <w:pPr>
        <w:numPr>
          <w:ilvl w:val="0"/>
          <w:numId w:val="4"/>
        </w:numPr>
        <w:jc w:val="both"/>
        <w:rPr>
          <w:rFonts w:ascii="Arial" w:hAnsi="Arial" w:cs="Arial"/>
        </w:rPr>
      </w:pPr>
      <w:r w:rsidRPr="006D0850">
        <w:rPr>
          <w:rFonts w:ascii="Arial" w:hAnsi="Arial" w:cs="Arial"/>
        </w:rPr>
        <w:t>die von der Mitgliederversammlung beschlossenen gemeinsamen Verkaufsr</w:t>
      </w:r>
      <w:r w:rsidRPr="006D0850">
        <w:rPr>
          <w:rFonts w:ascii="Arial" w:hAnsi="Arial" w:cs="Arial"/>
        </w:rPr>
        <w:t>e</w:t>
      </w:r>
      <w:r w:rsidRPr="006D0850">
        <w:rPr>
          <w:rFonts w:ascii="Arial" w:hAnsi="Arial" w:cs="Arial"/>
        </w:rPr>
        <w:t xml:space="preserve">geln für den Fall der Befreiung von der Andienungspflicht einzuhalten, </w:t>
      </w:r>
    </w:p>
    <w:p w:rsidR="00C41537" w:rsidRPr="006D0850" w:rsidRDefault="00C41537" w:rsidP="000F5A39">
      <w:pPr>
        <w:numPr>
          <w:ilvl w:val="0"/>
          <w:numId w:val="4"/>
        </w:numPr>
        <w:jc w:val="both"/>
        <w:rPr>
          <w:rFonts w:ascii="Arial" w:hAnsi="Arial" w:cs="Arial"/>
        </w:rPr>
      </w:pPr>
      <w:r w:rsidRPr="006D0850">
        <w:rPr>
          <w:rFonts w:ascii="Arial" w:hAnsi="Arial" w:cs="Arial"/>
        </w:rPr>
        <w:t>die Einhaltung der gemeinsamen Verkaufsregeln vom Vorstand oder dessen Beauftragten überwachen und kontrollieren zu lassen und zu diesem Zweck die erforderlichen Auskünfte zu geben und Besichtigungen zuzulassen,</w:t>
      </w:r>
    </w:p>
    <w:p w:rsidR="00C41537" w:rsidRPr="00477B0D" w:rsidRDefault="00C41537" w:rsidP="00A37B27">
      <w:pPr>
        <w:numPr>
          <w:ilvl w:val="0"/>
          <w:numId w:val="4"/>
        </w:numPr>
        <w:rPr>
          <w:rFonts w:ascii="Arial" w:hAnsi="Arial" w:cs="Arial"/>
        </w:rPr>
      </w:pPr>
      <w:r w:rsidRPr="00477B0D">
        <w:rPr>
          <w:rFonts w:ascii="Arial" w:hAnsi="Arial" w:cs="Arial"/>
        </w:rPr>
        <w:t>bei schuldhaften Verstößen gegen wesentliche Mitgliedschaftspflichten, in</w:t>
      </w:r>
      <w:r w:rsidRPr="00477B0D">
        <w:rPr>
          <w:rFonts w:ascii="Arial" w:hAnsi="Arial" w:cs="Arial"/>
        </w:rPr>
        <w:t>s</w:t>
      </w:r>
      <w:r w:rsidRPr="00477B0D">
        <w:rPr>
          <w:rFonts w:ascii="Arial" w:hAnsi="Arial" w:cs="Arial"/>
        </w:rPr>
        <w:t>besondere gegen die Satzung, die satzungsmäßigen Beschlüsse der Verein</w:t>
      </w:r>
      <w:r w:rsidRPr="00477B0D">
        <w:rPr>
          <w:rFonts w:ascii="Arial" w:hAnsi="Arial" w:cs="Arial"/>
        </w:rPr>
        <w:t>s</w:t>
      </w:r>
      <w:r w:rsidRPr="00477B0D">
        <w:rPr>
          <w:rFonts w:ascii="Arial" w:hAnsi="Arial" w:cs="Arial"/>
        </w:rPr>
        <w:t>organe, die gemeinsamen Verkaufsregeln, die Andienungspflicht und die Ei</w:t>
      </w:r>
      <w:r w:rsidRPr="00477B0D">
        <w:rPr>
          <w:rFonts w:ascii="Arial" w:hAnsi="Arial" w:cs="Arial"/>
        </w:rPr>
        <w:t>n</w:t>
      </w:r>
      <w:r w:rsidRPr="00477B0D">
        <w:rPr>
          <w:rFonts w:ascii="Arial" w:hAnsi="Arial" w:cs="Arial"/>
        </w:rPr>
        <w:t>haltung der Lieferverträge, die von der Mitgliederversammlung festgesetzten und vom Vorstand nach Anhörung des Mitglieds auszusprechenden Vertrag</w:t>
      </w:r>
      <w:r w:rsidRPr="00477B0D">
        <w:rPr>
          <w:rFonts w:ascii="Arial" w:hAnsi="Arial" w:cs="Arial"/>
        </w:rPr>
        <w:t>s</w:t>
      </w:r>
      <w:r w:rsidRPr="00477B0D">
        <w:rPr>
          <w:rFonts w:ascii="Arial" w:hAnsi="Arial" w:cs="Arial"/>
        </w:rPr>
        <w:t>strafen zu zahlen,</w:t>
      </w:r>
      <w:r w:rsidR="00A37B27" w:rsidRPr="00477B0D">
        <w:rPr>
          <w:rFonts w:ascii="Arial" w:hAnsi="Arial" w:cs="Arial"/>
        </w:rPr>
        <w:br/>
      </w:r>
      <w:r w:rsidR="00A37B27" w:rsidRPr="00477B0D">
        <w:rPr>
          <w:rFonts w:ascii="Arial" w:hAnsi="Arial" w:cs="Arial"/>
          <w:highlight w:val="cyan"/>
        </w:rPr>
        <w:t xml:space="preserve">Hier </w:t>
      </w:r>
      <w:r w:rsidR="008B4B5E" w:rsidRPr="00477B0D">
        <w:rPr>
          <w:rFonts w:ascii="Arial" w:hAnsi="Arial" w:cs="Arial"/>
          <w:highlight w:val="cyan"/>
        </w:rPr>
        <w:t>sollte keine Obergrenze für Vertragsstrafen vorgesehen sein, da ggf.</w:t>
      </w:r>
      <w:r w:rsidR="00A37B27" w:rsidRPr="00477B0D">
        <w:rPr>
          <w:rFonts w:ascii="Arial" w:hAnsi="Arial" w:cs="Arial"/>
          <w:highlight w:val="cyan"/>
        </w:rPr>
        <w:t xml:space="preserve"> </w:t>
      </w:r>
      <w:r w:rsidR="0007406A" w:rsidRPr="00477B0D">
        <w:rPr>
          <w:rFonts w:ascii="Arial" w:hAnsi="Arial" w:cs="Arial"/>
          <w:highlight w:val="cyan"/>
        </w:rPr>
        <w:t>h</w:t>
      </w:r>
      <w:r w:rsidR="0007406A" w:rsidRPr="00477B0D">
        <w:rPr>
          <w:rFonts w:ascii="Arial" w:hAnsi="Arial" w:cs="Arial"/>
          <w:highlight w:val="cyan"/>
        </w:rPr>
        <w:t>o</w:t>
      </w:r>
      <w:r w:rsidR="0007406A" w:rsidRPr="00477B0D">
        <w:rPr>
          <w:rFonts w:ascii="Arial" w:hAnsi="Arial" w:cs="Arial"/>
          <w:highlight w:val="cyan"/>
        </w:rPr>
        <w:lastRenderedPageBreak/>
        <w:t xml:space="preserve">he </w:t>
      </w:r>
      <w:r w:rsidR="00A37B27" w:rsidRPr="00477B0D">
        <w:rPr>
          <w:rFonts w:ascii="Arial" w:hAnsi="Arial" w:cs="Arial"/>
          <w:highlight w:val="cyan"/>
        </w:rPr>
        <w:t xml:space="preserve">Strafen für den Fall </w:t>
      </w:r>
      <w:r w:rsidR="0007406A" w:rsidRPr="00477B0D">
        <w:rPr>
          <w:rFonts w:ascii="Arial" w:hAnsi="Arial" w:cs="Arial"/>
          <w:highlight w:val="cyan"/>
        </w:rPr>
        <w:t>möglich</w:t>
      </w:r>
      <w:r w:rsidR="00A37B27" w:rsidRPr="00477B0D">
        <w:rPr>
          <w:rFonts w:ascii="Arial" w:hAnsi="Arial" w:cs="Arial"/>
          <w:highlight w:val="cyan"/>
        </w:rPr>
        <w:t xml:space="preserve"> sind, in der die EO von Molkereien </w:t>
      </w:r>
      <w:r w:rsidR="00B240BA">
        <w:rPr>
          <w:rFonts w:ascii="Arial" w:hAnsi="Arial" w:cs="Arial"/>
          <w:highlight w:val="cyan"/>
        </w:rPr>
        <w:t>(</w:t>
      </w:r>
      <w:r w:rsidR="00A37B27" w:rsidRPr="00477B0D">
        <w:rPr>
          <w:rFonts w:ascii="Arial" w:hAnsi="Arial" w:cs="Arial"/>
          <w:highlight w:val="cyan"/>
        </w:rPr>
        <w:t>z.B. wegen Unterlieferungen</w:t>
      </w:r>
      <w:r w:rsidR="00B240BA">
        <w:rPr>
          <w:rFonts w:ascii="Arial" w:hAnsi="Arial" w:cs="Arial"/>
          <w:highlight w:val="cyan"/>
        </w:rPr>
        <w:t>)</w:t>
      </w:r>
      <w:r w:rsidR="00A37B27" w:rsidRPr="00477B0D">
        <w:rPr>
          <w:rFonts w:ascii="Arial" w:hAnsi="Arial" w:cs="Arial"/>
          <w:highlight w:val="cyan"/>
        </w:rPr>
        <w:t xml:space="preserve"> zu Konventionalstrafen </w:t>
      </w:r>
      <w:r w:rsidR="008B4B5E" w:rsidRPr="00477B0D">
        <w:rPr>
          <w:rFonts w:ascii="Arial" w:hAnsi="Arial" w:cs="Arial"/>
          <w:highlight w:val="cyan"/>
        </w:rPr>
        <w:t>herangezogen werden</w:t>
      </w:r>
      <w:r w:rsidR="008B4B5E" w:rsidRPr="00477B0D">
        <w:rPr>
          <w:rFonts w:ascii="Arial" w:hAnsi="Arial" w:cs="Arial"/>
        </w:rPr>
        <w:t>.</w:t>
      </w:r>
    </w:p>
    <w:p w:rsidR="00C41537" w:rsidRPr="00C41537" w:rsidRDefault="00C41537" w:rsidP="000F5A39">
      <w:pPr>
        <w:numPr>
          <w:ilvl w:val="0"/>
          <w:numId w:val="4"/>
        </w:numPr>
        <w:jc w:val="both"/>
        <w:rPr>
          <w:rFonts w:ascii="Arial" w:hAnsi="Arial" w:cs="Arial"/>
        </w:rPr>
      </w:pPr>
      <w:r w:rsidRPr="00C41537">
        <w:rPr>
          <w:rFonts w:ascii="Arial" w:hAnsi="Arial" w:cs="Arial"/>
        </w:rPr>
        <w:t>Änderungen ihrer für die Mitgliedschaft maßgeblichen Verhältnisse unverzü</w:t>
      </w:r>
      <w:r w:rsidRPr="00C41537">
        <w:rPr>
          <w:rFonts w:ascii="Arial" w:hAnsi="Arial" w:cs="Arial"/>
        </w:rPr>
        <w:t>g</w:t>
      </w:r>
      <w:r w:rsidRPr="00C41537">
        <w:rPr>
          <w:rFonts w:ascii="Arial" w:hAnsi="Arial" w:cs="Arial"/>
        </w:rPr>
        <w:t>lich mitzuteilen.</w:t>
      </w:r>
    </w:p>
    <w:p w:rsidR="000F5A39" w:rsidRDefault="000F5A39" w:rsidP="000F5A39">
      <w:pPr>
        <w:rPr>
          <w:rFonts w:ascii="Arial" w:hAnsi="Arial" w:cs="Arial"/>
        </w:rPr>
      </w:pPr>
    </w:p>
    <w:p w:rsidR="000F5A39" w:rsidRDefault="000F5A39" w:rsidP="000F5A39">
      <w:pPr>
        <w:rPr>
          <w:rFonts w:ascii="Arial" w:hAnsi="Arial" w:cs="Arial"/>
        </w:rPr>
      </w:pPr>
    </w:p>
    <w:p w:rsidR="00C41537" w:rsidRPr="008B4B5E" w:rsidRDefault="00C41537" w:rsidP="00C41537">
      <w:pPr>
        <w:jc w:val="center"/>
        <w:rPr>
          <w:rFonts w:ascii="Arial" w:hAnsi="Arial" w:cs="Arial"/>
          <w:b/>
        </w:rPr>
      </w:pPr>
      <w:r w:rsidRPr="008B4B5E">
        <w:rPr>
          <w:rFonts w:ascii="Arial" w:hAnsi="Arial" w:cs="Arial"/>
          <w:b/>
        </w:rPr>
        <w:t>§ 8</w:t>
      </w:r>
    </w:p>
    <w:p w:rsidR="00C41537" w:rsidRPr="008B4B5E" w:rsidRDefault="00C41537" w:rsidP="00C41537">
      <w:pPr>
        <w:jc w:val="center"/>
        <w:rPr>
          <w:rFonts w:ascii="Arial" w:hAnsi="Arial" w:cs="Arial"/>
          <w:b/>
        </w:rPr>
      </w:pPr>
      <w:r w:rsidRPr="008B4B5E">
        <w:rPr>
          <w:rFonts w:ascii="Arial" w:hAnsi="Arial" w:cs="Arial"/>
          <w:b/>
        </w:rPr>
        <w:t>Mitgliedsbeiträge</w:t>
      </w:r>
    </w:p>
    <w:p w:rsidR="00AB2328" w:rsidRPr="00C41537" w:rsidRDefault="00AB2328" w:rsidP="00C41537">
      <w:pPr>
        <w:jc w:val="center"/>
        <w:rPr>
          <w:rFonts w:ascii="Arial" w:hAnsi="Arial" w:cs="Arial"/>
        </w:rPr>
      </w:pPr>
    </w:p>
    <w:p w:rsidR="00C41537" w:rsidRDefault="00C41537" w:rsidP="000F5A39">
      <w:pPr>
        <w:jc w:val="both"/>
        <w:rPr>
          <w:rFonts w:ascii="Arial" w:hAnsi="Arial" w:cs="Arial"/>
        </w:rPr>
      </w:pPr>
      <w:r w:rsidRPr="00C41537">
        <w:rPr>
          <w:rFonts w:ascii="Arial" w:hAnsi="Arial" w:cs="Arial"/>
        </w:rPr>
        <w:t>Der Verein erhebt von den Mitgliedern Beiträge zur Deckung der laufenden Kosten. Die Höhe der Beiträge wird von der Mitgliederversammlung festgelegt. Ausstehende Beiträge werden, soweit erforderlich, auf dem Rechtswege eingezogen.</w:t>
      </w:r>
    </w:p>
    <w:p w:rsidR="00C41537" w:rsidRDefault="00C41537" w:rsidP="00C41537">
      <w:pPr>
        <w:rPr>
          <w:rFonts w:ascii="Arial" w:hAnsi="Arial" w:cs="Arial"/>
        </w:rPr>
      </w:pPr>
    </w:p>
    <w:p w:rsidR="000F5A39" w:rsidRPr="00C41537" w:rsidRDefault="000F5A39" w:rsidP="00C41537">
      <w:pPr>
        <w:rPr>
          <w:rFonts w:ascii="Arial" w:hAnsi="Arial" w:cs="Arial"/>
        </w:rPr>
      </w:pPr>
    </w:p>
    <w:p w:rsidR="00C41537" w:rsidRPr="008B4B5E" w:rsidRDefault="00C41537" w:rsidP="00C41537">
      <w:pPr>
        <w:jc w:val="center"/>
        <w:rPr>
          <w:rFonts w:ascii="Arial" w:hAnsi="Arial" w:cs="Arial"/>
          <w:b/>
        </w:rPr>
      </w:pPr>
      <w:r w:rsidRPr="008B4B5E">
        <w:rPr>
          <w:rFonts w:ascii="Arial" w:hAnsi="Arial" w:cs="Arial"/>
          <w:b/>
        </w:rPr>
        <w:t>§ 9</w:t>
      </w:r>
    </w:p>
    <w:p w:rsidR="00C41537" w:rsidRPr="008B4B5E" w:rsidRDefault="00C41537" w:rsidP="00C41537">
      <w:pPr>
        <w:jc w:val="center"/>
        <w:rPr>
          <w:rFonts w:ascii="Arial" w:hAnsi="Arial" w:cs="Arial"/>
          <w:b/>
        </w:rPr>
      </w:pPr>
      <w:r w:rsidRPr="008B4B5E">
        <w:rPr>
          <w:rFonts w:ascii="Arial" w:hAnsi="Arial" w:cs="Arial"/>
          <w:b/>
        </w:rPr>
        <w:t>Organe</w:t>
      </w:r>
    </w:p>
    <w:p w:rsidR="00AB2328" w:rsidRPr="00C41537" w:rsidRDefault="00AB2328" w:rsidP="00C41537">
      <w:pPr>
        <w:jc w:val="center"/>
        <w:rPr>
          <w:rFonts w:ascii="Arial" w:hAnsi="Arial" w:cs="Arial"/>
        </w:rPr>
      </w:pPr>
    </w:p>
    <w:p w:rsidR="00C41537" w:rsidRDefault="00C41537" w:rsidP="000F5A39">
      <w:pPr>
        <w:jc w:val="both"/>
        <w:rPr>
          <w:rFonts w:ascii="Arial" w:hAnsi="Arial" w:cs="Arial"/>
        </w:rPr>
      </w:pPr>
      <w:r w:rsidRPr="00C41537">
        <w:rPr>
          <w:rFonts w:ascii="Arial" w:hAnsi="Arial" w:cs="Arial"/>
        </w:rPr>
        <w:t>Die Organe des Vereins sind</w:t>
      </w:r>
    </w:p>
    <w:p w:rsidR="000F5A39" w:rsidRPr="00C41537" w:rsidRDefault="000F5A39" w:rsidP="000F5A39">
      <w:pPr>
        <w:jc w:val="both"/>
        <w:rPr>
          <w:rFonts w:ascii="Arial" w:hAnsi="Arial" w:cs="Arial"/>
        </w:rPr>
      </w:pPr>
    </w:p>
    <w:p w:rsidR="00C41537" w:rsidRPr="00C41537" w:rsidRDefault="00C41537" w:rsidP="000F5A39">
      <w:pPr>
        <w:numPr>
          <w:ilvl w:val="0"/>
          <w:numId w:val="4"/>
        </w:numPr>
        <w:jc w:val="both"/>
        <w:rPr>
          <w:rFonts w:ascii="Arial" w:hAnsi="Arial" w:cs="Arial"/>
        </w:rPr>
      </w:pPr>
      <w:r w:rsidRPr="00C41537">
        <w:rPr>
          <w:rFonts w:ascii="Arial" w:hAnsi="Arial" w:cs="Arial"/>
        </w:rPr>
        <w:t>die Mitgliederversammlung,</w:t>
      </w:r>
    </w:p>
    <w:p w:rsidR="00C41537" w:rsidRPr="00C41537" w:rsidRDefault="00C41537" w:rsidP="000F5A39">
      <w:pPr>
        <w:numPr>
          <w:ilvl w:val="0"/>
          <w:numId w:val="4"/>
        </w:numPr>
        <w:jc w:val="both"/>
        <w:rPr>
          <w:rFonts w:ascii="Arial" w:hAnsi="Arial" w:cs="Arial"/>
        </w:rPr>
      </w:pPr>
      <w:r w:rsidRPr="00C41537">
        <w:rPr>
          <w:rFonts w:ascii="Arial" w:hAnsi="Arial" w:cs="Arial"/>
        </w:rPr>
        <w:t>der Vorstand,</w:t>
      </w:r>
    </w:p>
    <w:p w:rsidR="00C41537" w:rsidRDefault="00C41537" w:rsidP="000F5A39">
      <w:pPr>
        <w:numPr>
          <w:ilvl w:val="0"/>
          <w:numId w:val="4"/>
        </w:numPr>
        <w:jc w:val="both"/>
        <w:rPr>
          <w:rFonts w:ascii="Arial" w:hAnsi="Arial" w:cs="Arial"/>
        </w:rPr>
      </w:pPr>
      <w:r w:rsidRPr="000F5A39">
        <w:rPr>
          <w:rFonts w:ascii="Arial" w:hAnsi="Arial" w:cs="Arial"/>
          <w:u w:val="single"/>
        </w:rPr>
        <w:t>der Geschäftsführer</w:t>
      </w:r>
      <w:r w:rsidRPr="00C41537">
        <w:rPr>
          <w:rFonts w:ascii="Arial" w:hAnsi="Arial" w:cs="Arial"/>
        </w:rPr>
        <w:t>.</w:t>
      </w:r>
    </w:p>
    <w:p w:rsidR="00C41537" w:rsidRDefault="00C41537" w:rsidP="00C41537">
      <w:pPr>
        <w:rPr>
          <w:rFonts w:ascii="Arial" w:hAnsi="Arial" w:cs="Arial"/>
        </w:rPr>
      </w:pPr>
    </w:p>
    <w:p w:rsidR="009E06D0" w:rsidRDefault="009E06D0" w:rsidP="00C41537">
      <w:pPr>
        <w:rPr>
          <w:rFonts w:ascii="Arial" w:hAnsi="Arial" w:cs="Arial"/>
        </w:rPr>
      </w:pPr>
    </w:p>
    <w:p w:rsidR="00C41537" w:rsidRPr="008B4B5E" w:rsidRDefault="00C41537" w:rsidP="00C41537">
      <w:pPr>
        <w:jc w:val="center"/>
        <w:rPr>
          <w:rFonts w:ascii="Arial" w:hAnsi="Arial" w:cs="Arial"/>
          <w:b/>
        </w:rPr>
      </w:pPr>
      <w:r w:rsidRPr="008B4B5E">
        <w:rPr>
          <w:rFonts w:ascii="Arial" w:hAnsi="Arial" w:cs="Arial"/>
          <w:b/>
        </w:rPr>
        <w:t>§ 10</w:t>
      </w:r>
    </w:p>
    <w:p w:rsidR="00C41537" w:rsidRPr="008B4B5E" w:rsidRDefault="00C41537" w:rsidP="00C41537">
      <w:pPr>
        <w:jc w:val="center"/>
        <w:rPr>
          <w:rFonts w:ascii="Arial" w:hAnsi="Arial" w:cs="Arial"/>
          <w:b/>
        </w:rPr>
      </w:pPr>
      <w:r w:rsidRPr="008B4B5E">
        <w:rPr>
          <w:rFonts w:ascii="Arial" w:hAnsi="Arial" w:cs="Arial"/>
          <w:b/>
        </w:rPr>
        <w:t>Mitgliederversammlung</w:t>
      </w:r>
    </w:p>
    <w:p w:rsidR="00AB2328" w:rsidRPr="00C41537" w:rsidRDefault="00AB2328" w:rsidP="00C41537">
      <w:pPr>
        <w:jc w:val="center"/>
        <w:rPr>
          <w:rFonts w:ascii="Arial" w:hAnsi="Arial" w:cs="Arial"/>
        </w:rPr>
      </w:pPr>
    </w:p>
    <w:p w:rsidR="00C41537" w:rsidRPr="00C41537" w:rsidRDefault="000F5A39" w:rsidP="00F8176C">
      <w:pPr>
        <w:numPr>
          <w:ilvl w:val="1"/>
          <w:numId w:val="22"/>
        </w:numPr>
        <w:tabs>
          <w:tab w:val="clear" w:pos="1515"/>
          <w:tab w:val="num" w:pos="435"/>
        </w:tabs>
        <w:ind w:left="435"/>
        <w:jc w:val="both"/>
        <w:rPr>
          <w:rFonts w:ascii="Arial" w:hAnsi="Arial" w:cs="Arial"/>
        </w:rPr>
      </w:pPr>
      <w:r>
        <w:rPr>
          <w:rFonts w:ascii="Arial" w:hAnsi="Arial" w:cs="Arial"/>
        </w:rPr>
        <w:t>Die Mitgliederversammlung</w:t>
      </w:r>
      <w:r w:rsidR="00C41537" w:rsidRPr="00C41537">
        <w:rPr>
          <w:rFonts w:ascii="Arial" w:hAnsi="Arial" w:cs="Arial"/>
        </w:rPr>
        <w:t xml:space="preserve"> tritt jährlich mindestens </w:t>
      </w:r>
      <w:r w:rsidR="00C41537" w:rsidRPr="000F5A39">
        <w:rPr>
          <w:rFonts w:ascii="Arial" w:hAnsi="Arial" w:cs="Arial"/>
          <w:u w:val="single"/>
        </w:rPr>
        <w:t>einmal</w:t>
      </w:r>
      <w:r w:rsidR="00C41537" w:rsidRPr="00C41537">
        <w:rPr>
          <w:rFonts w:ascii="Arial" w:hAnsi="Arial" w:cs="Arial"/>
        </w:rPr>
        <w:t xml:space="preserve"> zusammen. Sie ist ferner einzuberufen, wenn es </w:t>
      </w:r>
      <w:r w:rsidR="008B4B5E">
        <w:rPr>
          <w:rFonts w:ascii="Arial" w:hAnsi="Arial" w:cs="Arial"/>
        </w:rPr>
        <w:t>v</w:t>
      </w:r>
      <w:r w:rsidR="00C41537" w:rsidRPr="00C41537">
        <w:rPr>
          <w:rFonts w:ascii="Arial" w:hAnsi="Arial" w:cs="Arial"/>
        </w:rPr>
        <w:t>on mindestens einem Viertel der Mitglieder schrif</w:t>
      </w:r>
      <w:r w:rsidR="00C41537" w:rsidRPr="00C41537">
        <w:rPr>
          <w:rFonts w:ascii="Arial" w:hAnsi="Arial" w:cs="Arial"/>
        </w:rPr>
        <w:t>t</w:t>
      </w:r>
      <w:r w:rsidR="00C41537" w:rsidRPr="00C41537">
        <w:rPr>
          <w:rFonts w:ascii="Arial" w:hAnsi="Arial" w:cs="Arial"/>
        </w:rPr>
        <w:t>lich unter Angabe des Grundes be</w:t>
      </w:r>
      <w:r>
        <w:rPr>
          <w:rFonts w:ascii="Arial" w:hAnsi="Arial" w:cs="Arial"/>
        </w:rPr>
        <w:t>im</w:t>
      </w:r>
      <w:r w:rsidR="00C41537" w:rsidRPr="00C41537">
        <w:rPr>
          <w:rFonts w:ascii="Arial" w:hAnsi="Arial" w:cs="Arial"/>
        </w:rPr>
        <w:t xml:space="preserve"> Vorstand beantragt wird. Die Mitgliederve</w:t>
      </w:r>
      <w:r w:rsidR="00C41537" w:rsidRPr="00C41537">
        <w:rPr>
          <w:rFonts w:ascii="Arial" w:hAnsi="Arial" w:cs="Arial"/>
        </w:rPr>
        <w:t>r</w:t>
      </w:r>
      <w:r w:rsidR="00C41537" w:rsidRPr="00C41537">
        <w:rPr>
          <w:rFonts w:ascii="Arial" w:hAnsi="Arial" w:cs="Arial"/>
        </w:rPr>
        <w:t>sammlung wird durch den Vorsitzende</w:t>
      </w:r>
      <w:r>
        <w:rPr>
          <w:rFonts w:ascii="Arial" w:hAnsi="Arial" w:cs="Arial"/>
        </w:rPr>
        <w:t xml:space="preserve">n unter Angabe der Tagesordnung </w:t>
      </w:r>
      <w:r w:rsidR="00C41537" w:rsidRPr="00C41537">
        <w:rPr>
          <w:rFonts w:ascii="Arial" w:hAnsi="Arial" w:cs="Arial"/>
        </w:rPr>
        <w:t xml:space="preserve">und Einhaltung einer Ladungsfrist von </w:t>
      </w:r>
      <w:r w:rsidR="00C41537" w:rsidRPr="000F5A39">
        <w:rPr>
          <w:rFonts w:ascii="Arial" w:hAnsi="Arial" w:cs="Arial"/>
          <w:u w:val="single"/>
        </w:rPr>
        <w:t>14 Tagen</w:t>
      </w:r>
      <w:r w:rsidR="00C41537" w:rsidRPr="00C41537">
        <w:rPr>
          <w:rFonts w:ascii="Arial" w:hAnsi="Arial" w:cs="Arial"/>
        </w:rPr>
        <w:t xml:space="preserve"> schriftlich einberufen, wobei weder der Tag der Absendung noch der Tag mitzurechnen ist, an dem die Mitgliede</w:t>
      </w:r>
      <w:r w:rsidR="00C41537" w:rsidRPr="00C41537">
        <w:rPr>
          <w:rFonts w:ascii="Arial" w:hAnsi="Arial" w:cs="Arial"/>
        </w:rPr>
        <w:t>r</w:t>
      </w:r>
      <w:r w:rsidR="00C41537" w:rsidRPr="00C41537">
        <w:rPr>
          <w:rFonts w:ascii="Arial" w:hAnsi="Arial" w:cs="Arial"/>
        </w:rPr>
        <w:t>versammlung stattfindet.</w:t>
      </w:r>
    </w:p>
    <w:p w:rsidR="00C41537" w:rsidRDefault="00C41537" w:rsidP="00F8176C">
      <w:pPr>
        <w:jc w:val="both"/>
        <w:rPr>
          <w:rFonts w:ascii="Arial" w:hAnsi="Arial" w:cs="Arial"/>
        </w:rPr>
      </w:pPr>
    </w:p>
    <w:p w:rsidR="00C41537" w:rsidRPr="00C41537" w:rsidRDefault="00C41537" w:rsidP="00F8176C">
      <w:pPr>
        <w:numPr>
          <w:ilvl w:val="1"/>
          <w:numId w:val="22"/>
        </w:numPr>
        <w:tabs>
          <w:tab w:val="clear" w:pos="1515"/>
          <w:tab w:val="num" w:pos="435"/>
        </w:tabs>
        <w:ind w:left="435"/>
        <w:jc w:val="both"/>
        <w:rPr>
          <w:rFonts w:ascii="Arial" w:hAnsi="Arial" w:cs="Arial"/>
        </w:rPr>
      </w:pPr>
      <w:r w:rsidRPr="00C41537">
        <w:rPr>
          <w:rFonts w:ascii="Arial" w:hAnsi="Arial" w:cs="Arial"/>
        </w:rPr>
        <w:t>Die Mitgliederversammlung wird von dem Vorsitzenden oder einem von diesem Beauftragten geleitet; die Wahl des Vorstandes wird von dem ältesten anwese</w:t>
      </w:r>
      <w:r w:rsidRPr="00C41537">
        <w:rPr>
          <w:rFonts w:ascii="Arial" w:hAnsi="Arial" w:cs="Arial"/>
        </w:rPr>
        <w:t>n</w:t>
      </w:r>
      <w:r w:rsidRPr="00C41537">
        <w:rPr>
          <w:rFonts w:ascii="Arial" w:hAnsi="Arial" w:cs="Arial"/>
        </w:rPr>
        <w:t>den Mitglied geleitet.</w:t>
      </w:r>
    </w:p>
    <w:p w:rsidR="00C41537" w:rsidRDefault="00C41537" w:rsidP="00F8176C">
      <w:pPr>
        <w:jc w:val="both"/>
        <w:rPr>
          <w:rFonts w:ascii="Arial" w:hAnsi="Arial" w:cs="Arial"/>
        </w:rPr>
      </w:pPr>
    </w:p>
    <w:p w:rsidR="00C41537" w:rsidRPr="00C41537" w:rsidRDefault="00C41537" w:rsidP="00F8176C">
      <w:pPr>
        <w:numPr>
          <w:ilvl w:val="1"/>
          <w:numId w:val="22"/>
        </w:numPr>
        <w:tabs>
          <w:tab w:val="clear" w:pos="1515"/>
          <w:tab w:val="num" w:pos="435"/>
        </w:tabs>
        <w:ind w:left="435"/>
        <w:jc w:val="both"/>
        <w:rPr>
          <w:rFonts w:ascii="Arial" w:hAnsi="Arial" w:cs="Arial"/>
        </w:rPr>
      </w:pPr>
      <w:r w:rsidRPr="00C41537">
        <w:rPr>
          <w:rFonts w:ascii="Arial" w:hAnsi="Arial" w:cs="Arial"/>
        </w:rPr>
        <w:t>Die Mitgliederversammlung ist beschlu</w:t>
      </w:r>
      <w:r w:rsidR="00F8176C">
        <w:rPr>
          <w:rFonts w:ascii="Arial" w:hAnsi="Arial" w:cs="Arial"/>
        </w:rPr>
        <w:t>ss</w:t>
      </w:r>
      <w:r w:rsidRPr="00C41537">
        <w:rPr>
          <w:rFonts w:ascii="Arial" w:hAnsi="Arial" w:cs="Arial"/>
        </w:rPr>
        <w:t>fähig, wenn mindestens die Hälfte der Mitglieder des Vereins anwesend ist. Ist die Mitgliederversammlung aus diesem Grund nicht beschlu</w:t>
      </w:r>
      <w:r w:rsidR="00F8176C">
        <w:rPr>
          <w:rFonts w:ascii="Arial" w:hAnsi="Arial" w:cs="Arial"/>
        </w:rPr>
        <w:t>ss</w:t>
      </w:r>
      <w:r w:rsidRPr="00C41537">
        <w:rPr>
          <w:rFonts w:ascii="Arial" w:hAnsi="Arial" w:cs="Arial"/>
        </w:rPr>
        <w:t>fähig, so kann eine neue Mitgliederversammlung einber</w:t>
      </w:r>
      <w:r w:rsidRPr="00C41537">
        <w:rPr>
          <w:rFonts w:ascii="Arial" w:hAnsi="Arial" w:cs="Arial"/>
        </w:rPr>
        <w:t>u</w:t>
      </w:r>
      <w:r w:rsidRPr="00C41537">
        <w:rPr>
          <w:rFonts w:ascii="Arial" w:hAnsi="Arial" w:cs="Arial"/>
        </w:rPr>
        <w:t>fen werden, die ohne Rücksicht auf die Zahl der anwesenden Mitglieder b</w:t>
      </w:r>
      <w:r w:rsidRPr="00C41537">
        <w:rPr>
          <w:rFonts w:ascii="Arial" w:hAnsi="Arial" w:cs="Arial"/>
        </w:rPr>
        <w:t>e</w:t>
      </w:r>
      <w:r w:rsidRPr="00C41537">
        <w:rPr>
          <w:rFonts w:ascii="Arial" w:hAnsi="Arial" w:cs="Arial"/>
        </w:rPr>
        <w:t>schlu</w:t>
      </w:r>
      <w:r w:rsidR="00F8176C">
        <w:rPr>
          <w:rFonts w:ascii="Arial" w:hAnsi="Arial" w:cs="Arial"/>
        </w:rPr>
        <w:t>ss</w:t>
      </w:r>
      <w:r w:rsidRPr="00C41537">
        <w:rPr>
          <w:rFonts w:ascii="Arial" w:hAnsi="Arial" w:cs="Arial"/>
        </w:rPr>
        <w:t>fähig ist, wenn in der Einladung darauf hingewiesen wurde.</w:t>
      </w:r>
    </w:p>
    <w:p w:rsidR="00C41537" w:rsidRDefault="00C41537" w:rsidP="00F8176C">
      <w:pPr>
        <w:jc w:val="both"/>
        <w:rPr>
          <w:rFonts w:ascii="Arial" w:hAnsi="Arial" w:cs="Arial"/>
        </w:rPr>
      </w:pPr>
    </w:p>
    <w:p w:rsidR="00C41537" w:rsidRDefault="00C41537" w:rsidP="00F8176C">
      <w:pPr>
        <w:numPr>
          <w:ilvl w:val="1"/>
          <w:numId w:val="22"/>
        </w:numPr>
        <w:tabs>
          <w:tab w:val="clear" w:pos="1515"/>
          <w:tab w:val="num" w:pos="435"/>
        </w:tabs>
        <w:ind w:left="435"/>
        <w:jc w:val="both"/>
        <w:rPr>
          <w:rFonts w:ascii="Arial" w:hAnsi="Arial" w:cs="Arial"/>
        </w:rPr>
      </w:pPr>
      <w:r w:rsidRPr="00C41537">
        <w:rPr>
          <w:rFonts w:ascii="Arial" w:hAnsi="Arial" w:cs="Arial"/>
        </w:rPr>
        <w:t>Bei Wahlen, Beschlüssen und sonstigen Abstimmungen in der Mitgliederve</w:t>
      </w:r>
      <w:r w:rsidRPr="00C41537">
        <w:rPr>
          <w:rFonts w:ascii="Arial" w:hAnsi="Arial" w:cs="Arial"/>
        </w:rPr>
        <w:t>r</w:t>
      </w:r>
      <w:r w:rsidRPr="00C41537">
        <w:rPr>
          <w:rFonts w:ascii="Arial" w:hAnsi="Arial" w:cs="Arial"/>
        </w:rPr>
        <w:t xml:space="preserve">sammlung hat jedes Mitglied eine Stimme, die im Falle der Verhinderung nur durch eine schriftliche Vollmacht auf ein </w:t>
      </w:r>
      <w:r w:rsidRPr="00F8176C">
        <w:rPr>
          <w:rFonts w:ascii="Arial" w:hAnsi="Arial" w:cs="Arial"/>
          <w:u w:val="single"/>
        </w:rPr>
        <w:t>Familienmitglied</w:t>
      </w:r>
      <w:r w:rsidRPr="00C41537">
        <w:rPr>
          <w:rFonts w:ascii="Arial" w:hAnsi="Arial" w:cs="Arial"/>
        </w:rPr>
        <w:t xml:space="preserve"> übertragen werden kann. Entscheidungen bedürfen der Mehrheit der abgegebenen Stimmen, soweit keine andere Mehrheitsregelung nach dieser Satzung vorgesehen ist.</w:t>
      </w:r>
    </w:p>
    <w:p w:rsidR="008B4B5E" w:rsidRDefault="008B4B5E" w:rsidP="008B4B5E">
      <w:pPr>
        <w:pStyle w:val="Listenabsatz"/>
        <w:rPr>
          <w:rFonts w:ascii="Arial" w:hAnsi="Arial" w:cs="Arial"/>
        </w:rPr>
      </w:pPr>
    </w:p>
    <w:p w:rsidR="008B4B5E" w:rsidRPr="008B4B5E" w:rsidRDefault="008B4B5E" w:rsidP="00F8176C">
      <w:pPr>
        <w:numPr>
          <w:ilvl w:val="1"/>
          <w:numId w:val="22"/>
        </w:numPr>
        <w:tabs>
          <w:tab w:val="clear" w:pos="1515"/>
          <w:tab w:val="num" w:pos="435"/>
        </w:tabs>
        <w:ind w:left="435"/>
        <w:jc w:val="both"/>
        <w:rPr>
          <w:rFonts w:ascii="Arial" w:hAnsi="Arial" w:cs="Arial"/>
          <w:highlight w:val="yellow"/>
        </w:rPr>
      </w:pPr>
      <w:r w:rsidRPr="008B4B5E">
        <w:rPr>
          <w:rFonts w:ascii="Arial" w:hAnsi="Arial" w:cs="Arial"/>
          <w:highlight w:val="yellow"/>
        </w:rPr>
        <w:lastRenderedPageBreak/>
        <w:t>Inaktive Mitglieder können sich an Wahlen, Beschlüssen und sonstigen Absti</w:t>
      </w:r>
      <w:r w:rsidRPr="008B4B5E">
        <w:rPr>
          <w:rFonts w:ascii="Arial" w:hAnsi="Arial" w:cs="Arial"/>
          <w:highlight w:val="yellow"/>
        </w:rPr>
        <w:t>m</w:t>
      </w:r>
      <w:r w:rsidRPr="008B4B5E">
        <w:rPr>
          <w:rFonts w:ascii="Arial" w:hAnsi="Arial" w:cs="Arial"/>
          <w:highlight w:val="yellow"/>
        </w:rPr>
        <w:t>mungen nur beteiligen wenn sie nicht mehr als 10% der anwesenden Mitglieder stellen.</w:t>
      </w:r>
    </w:p>
    <w:p w:rsidR="00C41537" w:rsidRDefault="00C41537" w:rsidP="00F8176C">
      <w:pPr>
        <w:jc w:val="both"/>
        <w:rPr>
          <w:rFonts w:ascii="Arial" w:hAnsi="Arial" w:cs="Arial"/>
        </w:rPr>
      </w:pPr>
    </w:p>
    <w:p w:rsidR="008B4B5E" w:rsidRDefault="008B4B5E" w:rsidP="008B4B5E">
      <w:pPr>
        <w:ind w:left="1418" w:hanging="1418"/>
        <w:rPr>
          <w:rFonts w:ascii="Arial" w:hAnsi="Arial" w:cs="Arial"/>
        </w:rPr>
      </w:pPr>
      <w:r w:rsidRPr="00081F4E">
        <w:rPr>
          <w:rFonts w:ascii="Arial" w:hAnsi="Arial" w:cs="Arial"/>
          <w:highlight w:val="cyan"/>
        </w:rPr>
        <w:t>Anmerkung:</w:t>
      </w:r>
      <w:r w:rsidRPr="00081F4E">
        <w:rPr>
          <w:rFonts w:ascii="Arial" w:hAnsi="Arial" w:cs="Arial"/>
          <w:highlight w:val="cyan"/>
        </w:rPr>
        <w:tab/>
      </w:r>
      <w:r>
        <w:rPr>
          <w:rFonts w:ascii="Arial" w:hAnsi="Arial" w:cs="Arial"/>
          <w:highlight w:val="cyan"/>
        </w:rPr>
        <w:t>Wenn es in der EO keine inakti</w:t>
      </w:r>
      <w:r w:rsidR="00B240BA">
        <w:rPr>
          <w:rFonts w:ascii="Arial" w:hAnsi="Arial" w:cs="Arial"/>
          <w:highlight w:val="cyan"/>
        </w:rPr>
        <w:t>ven Mitglieder gibt, ist diese R</w:t>
      </w:r>
      <w:r>
        <w:rPr>
          <w:rFonts w:ascii="Arial" w:hAnsi="Arial" w:cs="Arial"/>
          <w:highlight w:val="cyan"/>
        </w:rPr>
        <w:t>egelung entbehrlich. Ansonsten ist gemäß § 9 Abs. 3</w:t>
      </w:r>
      <w:r w:rsidR="00B240BA">
        <w:rPr>
          <w:rFonts w:ascii="Arial" w:hAnsi="Arial" w:cs="Arial"/>
          <w:highlight w:val="cyan"/>
        </w:rPr>
        <w:t xml:space="preserve"> </w:t>
      </w:r>
      <w:r w:rsidR="00B240BA" w:rsidRPr="009713F4">
        <w:rPr>
          <w:rFonts w:ascii="Arial" w:hAnsi="Arial" w:cs="Arial"/>
          <w:highlight w:val="cyan"/>
        </w:rPr>
        <w:t>AgrarMSV</w:t>
      </w:r>
      <w:r w:rsidRPr="009713F4">
        <w:rPr>
          <w:rFonts w:ascii="Arial" w:hAnsi="Arial" w:cs="Arial"/>
          <w:highlight w:val="cyan"/>
        </w:rPr>
        <w:t xml:space="preserve"> </w:t>
      </w:r>
      <w:r>
        <w:rPr>
          <w:rFonts w:ascii="Arial" w:hAnsi="Arial" w:cs="Arial"/>
          <w:highlight w:val="cyan"/>
        </w:rPr>
        <w:t>eine Regelung erforderlich</w:t>
      </w:r>
      <w:r w:rsidRPr="00A37B27">
        <w:rPr>
          <w:rFonts w:ascii="Arial" w:hAnsi="Arial" w:cs="Arial"/>
          <w:highlight w:val="cyan"/>
        </w:rPr>
        <w:t>.</w:t>
      </w:r>
    </w:p>
    <w:p w:rsidR="008B4B5E" w:rsidRDefault="008B4B5E" w:rsidP="00F8176C">
      <w:pPr>
        <w:jc w:val="both"/>
        <w:rPr>
          <w:rFonts w:ascii="Arial" w:hAnsi="Arial" w:cs="Arial"/>
        </w:rPr>
      </w:pPr>
    </w:p>
    <w:p w:rsidR="00C41537" w:rsidRDefault="00C41537" w:rsidP="00F8176C">
      <w:pPr>
        <w:numPr>
          <w:ilvl w:val="1"/>
          <w:numId w:val="22"/>
        </w:numPr>
        <w:tabs>
          <w:tab w:val="clear" w:pos="1515"/>
          <w:tab w:val="num" w:pos="435"/>
        </w:tabs>
        <w:ind w:left="435"/>
        <w:jc w:val="both"/>
        <w:rPr>
          <w:rFonts w:ascii="Arial" w:hAnsi="Arial" w:cs="Arial"/>
        </w:rPr>
      </w:pPr>
      <w:r w:rsidRPr="00C41537">
        <w:rPr>
          <w:rFonts w:ascii="Arial" w:hAnsi="Arial" w:cs="Arial"/>
        </w:rPr>
        <w:t>Über die Mitgliederversammlung ist eine Ergebnis-Niederschrift anzufertigen. Die Niederschrift ist von den anwesenden Mitgliedern d</w:t>
      </w:r>
      <w:r w:rsidR="00F8176C">
        <w:rPr>
          <w:rFonts w:ascii="Arial" w:hAnsi="Arial" w:cs="Arial"/>
        </w:rPr>
        <w:t>e</w:t>
      </w:r>
      <w:r w:rsidRPr="00C41537">
        <w:rPr>
          <w:rFonts w:ascii="Arial" w:hAnsi="Arial" w:cs="Arial"/>
        </w:rPr>
        <w:t>s Vorstandes und dem Pr</w:t>
      </w:r>
      <w:r w:rsidRPr="00C41537">
        <w:rPr>
          <w:rFonts w:ascii="Arial" w:hAnsi="Arial" w:cs="Arial"/>
        </w:rPr>
        <w:t>o</w:t>
      </w:r>
      <w:r w:rsidRPr="00C41537">
        <w:rPr>
          <w:rFonts w:ascii="Arial" w:hAnsi="Arial" w:cs="Arial"/>
        </w:rPr>
        <w:t>tokollführer zu unterzeichnen. Die Niederschrift hat auszuweisen:</w:t>
      </w:r>
    </w:p>
    <w:p w:rsidR="00F8176C" w:rsidRPr="00C41537" w:rsidRDefault="00F8176C" w:rsidP="00F8176C">
      <w:pPr>
        <w:jc w:val="both"/>
        <w:rPr>
          <w:rFonts w:ascii="Arial" w:hAnsi="Arial" w:cs="Arial"/>
        </w:rPr>
      </w:pPr>
    </w:p>
    <w:p w:rsidR="00C41537" w:rsidRDefault="00C41537" w:rsidP="00F8176C">
      <w:pPr>
        <w:numPr>
          <w:ilvl w:val="0"/>
          <w:numId w:val="27"/>
        </w:numPr>
        <w:jc w:val="both"/>
        <w:rPr>
          <w:rFonts w:ascii="Arial" w:hAnsi="Arial" w:cs="Arial"/>
        </w:rPr>
      </w:pPr>
      <w:r w:rsidRPr="00C41537">
        <w:rPr>
          <w:rFonts w:ascii="Arial" w:hAnsi="Arial" w:cs="Arial"/>
        </w:rPr>
        <w:t>Art, Inhalt und Zeitpunkt der Einladung</w:t>
      </w:r>
      <w:r w:rsidR="006E69EB">
        <w:rPr>
          <w:rFonts w:ascii="Arial" w:hAnsi="Arial" w:cs="Arial"/>
        </w:rPr>
        <w:t>,</w:t>
      </w:r>
    </w:p>
    <w:p w:rsidR="00C41537" w:rsidRPr="00C41537" w:rsidRDefault="00C41537" w:rsidP="00F8176C">
      <w:pPr>
        <w:numPr>
          <w:ilvl w:val="0"/>
          <w:numId w:val="27"/>
        </w:numPr>
        <w:jc w:val="both"/>
        <w:rPr>
          <w:rFonts w:ascii="Arial" w:hAnsi="Arial" w:cs="Arial"/>
        </w:rPr>
      </w:pPr>
      <w:r w:rsidRPr="00C41537">
        <w:rPr>
          <w:rFonts w:ascii="Arial" w:hAnsi="Arial" w:cs="Arial"/>
        </w:rPr>
        <w:t>Ort, Beginn und Ende der Versammlung</w:t>
      </w:r>
      <w:r w:rsidR="006E69EB">
        <w:rPr>
          <w:rFonts w:ascii="Arial" w:hAnsi="Arial" w:cs="Arial"/>
        </w:rPr>
        <w:t>,</w:t>
      </w:r>
    </w:p>
    <w:p w:rsidR="00C41537" w:rsidRPr="00C41537" w:rsidRDefault="00C41537" w:rsidP="00F8176C">
      <w:pPr>
        <w:numPr>
          <w:ilvl w:val="0"/>
          <w:numId w:val="27"/>
        </w:numPr>
        <w:jc w:val="both"/>
        <w:rPr>
          <w:rFonts w:ascii="Arial" w:hAnsi="Arial" w:cs="Arial"/>
        </w:rPr>
      </w:pPr>
      <w:r w:rsidRPr="00C41537">
        <w:rPr>
          <w:rFonts w:ascii="Arial" w:hAnsi="Arial" w:cs="Arial"/>
        </w:rPr>
        <w:t xml:space="preserve">den Namen des </w:t>
      </w:r>
      <w:r w:rsidRPr="009713F4">
        <w:rPr>
          <w:rFonts w:ascii="Arial" w:hAnsi="Arial" w:cs="Arial"/>
        </w:rPr>
        <w:t>Versammlung</w:t>
      </w:r>
      <w:r w:rsidR="006E69EB" w:rsidRPr="009713F4">
        <w:rPr>
          <w:rFonts w:ascii="Arial" w:hAnsi="Arial" w:cs="Arial"/>
        </w:rPr>
        <w:t>sortes,</w:t>
      </w:r>
    </w:p>
    <w:p w:rsidR="00C41537" w:rsidRPr="00C41537" w:rsidRDefault="00F8176C" w:rsidP="00F8176C">
      <w:pPr>
        <w:numPr>
          <w:ilvl w:val="0"/>
          <w:numId w:val="27"/>
        </w:numPr>
        <w:jc w:val="both"/>
        <w:rPr>
          <w:rFonts w:ascii="Arial" w:hAnsi="Arial" w:cs="Arial"/>
        </w:rPr>
      </w:pPr>
      <w:r>
        <w:rPr>
          <w:rFonts w:ascii="Arial" w:hAnsi="Arial" w:cs="Arial"/>
        </w:rPr>
        <w:t>Gegenstand und Ergebnis</w:t>
      </w:r>
      <w:r w:rsidR="00C41537" w:rsidRPr="00C41537">
        <w:rPr>
          <w:rFonts w:ascii="Arial" w:hAnsi="Arial" w:cs="Arial"/>
        </w:rPr>
        <w:t xml:space="preserve"> der Beratung</w:t>
      </w:r>
      <w:r w:rsidR="006E69EB">
        <w:rPr>
          <w:rFonts w:ascii="Arial" w:hAnsi="Arial" w:cs="Arial"/>
        </w:rPr>
        <w:t>,</w:t>
      </w:r>
    </w:p>
    <w:p w:rsidR="00C41537" w:rsidRPr="00C41537" w:rsidRDefault="00F8176C" w:rsidP="00F8176C">
      <w:pPr>
        <w:numPr>
          <w:ilvl w:val="0"/>
          <w:numId w:val="27"/>
        </w:numPr>
        <w:jc w:val="both"/>
        <w:rPr>
          <w:rFonts w:ascii="Arial" w:hAnsi="Arial" w:cs="Arial"/>
        </w:rPr>
      </w:pPr>
      <w:r>
        <w:rPr>
          <w:rFonts w:ascii="Arial" w:hAnsi="Arial" w:cs="Arial"/>
        </w:rPr>
        <w:t>Wortlaut und Ergebni</w:t>
      </w:r>
      <w:r w:rsidR="00C41537" w:rsidRPr="00C41537">
        <w:rPr>
          <w:rFonts w:ascii="Arial" w:hAnsi="Arial" w:cs="Arial"/>
        </w:rPr>
        <w:t>s der Abstimmung über die gefa</w:t>
      </w:r>
      <w:r>
        <w:rPr>
          <w:rFonts w:ascii="Arial" w:hAnsi="Arial" w:cs="Arial"/>
        </w:rPr>
        <w:t>ss</w:t>
      </w:r>
      <w:r w:rsidR="00C41537" w:rsidRPr="00C41537">
        <w:rPr>
          <w:rFonts w:ascii="Arial" w:hAnsi="Arial" w:cs="Arial"/>
        </w:rPr>
        <w:t>ten Beschlüsse sowie als Anhang</w:t>
      </w:r>
    </w:p>
    <w:p w:rsidR="00C41537" w:rsidRPr="00C41537" w:rsidRDefault="00C41537" w:rsidP="00F8176C">
      <w:pPr>
        <w:numPr>
          <w:ilvl w:val="0"/>
          <w:numId w:val="27"/>
        </w:numPr>
        <w:jc w:val="both"/>
        <w:rPr>
          <w:rFonts w:ascii="Arial" w:hAnsi="Arial" w:cs="Arial"/>
        </w:rPr>
      </w:pPr>
      <w:r w:rsidRPr="00C41537">
        <w:rPr>
          <w:rFonts w:ascii="Arial" w:hAnsi="Arial" w:cs="Arial"/>
        </w:rPr>
        <w:t>die Teilnehme</w:t>
      </w:r>
      <w:r w:rsidR="00F8176C">
        <w:rPr>
          <w:rFonts w:ascii="Arial" w:hAnsi="Arial" w:cs="Arial"/>
        </w:rPr>
        <w:t>rl</w:t>
      </w:r>
      <w:r w:rsidRPr="00C41537">
        <w:rPr>
          <w:rFonts w:ascii="Arial" w:hAnsi="Arial" w:cs="Arial"/>
        </w:rPr>
        <w:t>ist</w:t>
      </w:r>
      <w:r w:rsidR="00F8176C">
        <w:rPr>
          <w:rFonts w:ascii="Arial" w:hAnsi="Arial" w:cs="Arial"/>
        </w:rPr>
        <w:t>e.</w:t>
      </w:r>
    </w:p>
    <w:p w:rsidR="00F8176C" w:rsidRDefault="00F8176C" w:rsidP="00F8176C">
      <w:pPr>
        <w:ind w:left="360"/>
        <w:jc w:val="both"/>
        <w:rPr>
          <w:rFonts w:ascii="Arial" w:hAnsi="Arial" w:cs="Arial"/>
        </w:rPr>
      </w:pPr>
    </w:p>
    <w:p w:rsidR="00C41537" w:rsidRDefault="00F8176C" w:rsidP="00F8176C">
      <w:pPr>
        <w:ind w:left="360"/>
        <w:jc w:val="both"/>
        <w:rPr>
          <w:rFonts w:ascii="Arial" w:hAnsi="Arial" w:cs="Arial"/>
        </w:rPr>
      </w:pPr>
      <w:r>
        <w:rPr>
          <w:rFonts w:ascii="Arial" w:hAnsi="Arial" w:cs="Arial"/>
        </w:rPr>
        <w:t>Die Ergebnisse</w:t>
      </w:r>
      <w:r w:rsidR="00C41537" w:rsidRPr="00C41537">
        <w:rPr>
          <w:rFonts w:ascii="Arial" w:hAnsi="Arial" w:cs="Arial"/>
        </w:rPr>
        <w:t xml:space="preserve"> sind den Mitgliede</w:t>
      </w:r>
      <w:r>
        <w:rPr>
          <w:rFonts w:ascii="Arial" w:hAnsi="Arial" w:cs="Arial"/>
        </w:rPr>
        <w:t>r</w:t>
      </w:r>
      <w:r w:rsidR="00C41537" w:rsidRPr="00C41537">
        <w:rPr>
          <w:rFonts w:ascii="Arial" w:hAnsi="Arial" w:cs="Arial"/>
        </w:rPr>
        <w:t xml:space="preserve"> in geeign</w:t>
      </w:r>
      <w:r>
        <w:rPr>
          <w:rFonts w:ascii="Arial" w:hAnsi="Arial" w:cs="Arial"/>
        </w:rPr>
        <w:t>eter</w:t>
      </w:r>
      <w:r w:rsidR="00C41537" w:rsidRPr="00C41537">
        <w:rPr>
          <w:rFonts w:ascii="Arial" w:hAnsi="Arial" w:cs="Arial"/>
        </w:rPr>
        <w:t xml:space="preserve"> Weise bekannt</w:t>
      </w:r>
      <w:r>
        <w:rPr>
          <w:rFonts w:ascii="Arial" w:hAnsi="Arial" w:cs="Arial"/>
        </w:rPr>
        <w:t xml:space="preserve"> zu</w:t>
      </w:r>
      <w:r w:rsidR="00C41537" w:rsidRPr="00C41537">
        <w:rPr>
          <w:rFonts w:ascii="Arial" w:hAnsi="Arial" w:cs="Arial"/>
        </w:rPr>
        <w:t>g</w:t>
      </w:r>
      <w:r>
        <w:rPr>
          <w:rFonts w:ascii="Arial" w:hAnsi="Arial" w:cs="Arial"/>
        </w:rPr>
        <w:t>eben.</w:t>
      </w:r>
    </w:p>
    <w:p w:rsidR="000F5A39" w:rsidRDefault="000F5A39" w:rsidP="000F5A39">
      <w:pPr>
        <w:jc w:val="both"/>
        <w:rPr>
          <w:rFonts w:ascii="Arial" w:hAnsi="Arial" w:cs="Arial"/>
        </w:rPr>
      </w:pPr>
    </w:p>
    <w:p w:rsidR="000F5A39" w:rsidRPr="00C41537" w:rsidRDefault="000F5A39" w:rsidP="000F5A39">
      <w:pPr>
        <w:jc w:val="both"/>
        <w:rPr>
          <w:rFonts w:ascii="Arial" w:hAnsi="Arial" w:cs="Arial"/>
        </w:rPr>
      </w:pPr>
    </w:p>
    <w:p w:rsidR="00C41537" w:rsidRPr="008B4B5E" w:rsidRDefault="00C41537" w:rsidP="00C41537">
      <w:pPr>
        <w:jc w:val="center"/>
        <w:rPr>
          <w:rFonts w:ascii="Arial" w:hAnsi="Arial" w:cs="Arial"/>
          <w:b/>
        </w:rPr>
      </w:pPr>
      <w:r w:rsidRPr="008B4B5E">
        <w:rPr>
          <w:rFonts w:ascii="Arial" w:hAnsi="Arial" w:cs="Arial"/>
          <w:b/>
        </w:rPr>
        <w:t>§ 11</w:t>
      </w:r>
    </w:p>
    <w:p w:rsidR="00C41537" w:rsidRPr="008B4B5E" w:rsidRDefault="00C41537" w:rsidP="00C41537">
      <w:pPr>
        <w:jc w:val="center"/>
        <w:rPr>
          <w:rFonts w:ascii="Arial" w:hAnsi="Arial" w:cs="Arial"/>
          <w:b/>
        </w:rPr>
      </w:pPr>
      <w:r w:rsidRPr="008B4B5E">
        <w:rPr>
          <w:rFonts w:ascii="Arial" w:hAnsi="Arial" w:cs="Arial"/>
          <w:b/>
        </w:rPr>
        <w:t>Aufgab</w:t>
      </w:r>
      <w:r w:rsidR="00F8176C" w:rsidRPr="008B4B5E">
        <w:rPr>
          <w:rFonts w:ascii="Arial" w:hAnsi="Arial" w:cs="Arial"/>
          <w:b/>
        </w:rPr>
        <w:t>en</w:t>
      </w:r>
      <w:r w:rsidRPr="008B4B5E">
        <w:rPr>
          <w:rFonts w:ascii="Arial" w:hAnsi="Arial" w:cs="Arial"/>
          <w:b/>
        </w:rPr>
        <w:t xml:space="preserve"> der Mitgliede</w:t>
      </w:r>
      <w:r w:rsidR="00F8176C" w:rsidRPr="008B4B5E">
        <w:rPr>
          <w:rFonts w:ascii="Arial" w:hAnsi="Arial" w:cs="Arial"/>
          <w:b/>
        </w:rPr>
        <w:t>r</w:t>
      </w:r>
      <w:r w:rsidR="008B4B5E">
        <w:rPr>
          <w:rFonts w:ascii="Arial" w:hAnsi="Arial" w:cs="Arial"/>
          <w:b/>
        </w:rPr>
        <w:t>versammlung</w:t>
      </w:r>
    </w:p>
    <w:p w:rsidR="00AB2328" w:rsidRPr="00C41537" w:rsidRDefault="00AB2328" w:rsidP="00C41537">
      <w:pPr>
        <w:jc w:val="center"/>
        <w:rPr>
          <w:rFonts w:ascii="Arial" w:hAnsi="Arial" w:cs="Arial"/>
        </w:rPr>
      </w:pPr>
    </w:p>
    <w:p w:rsidR="00C41537" w:rsidRDefault="00C41537" w:rsidP="008F02B0">
      <w:pPr>
        <w:numPr>
          <w:ilvl w:val="1"/>
          <w:numId w:val="16"/>
        </w:numPr>
        <w:tabs>
          <w:tab w:val="clear" w:pos="1440"/>
          <w:tab w:val="num" w:pos="360"/>
        </w:tabs>
        <w:ind w:left="360"/>
        <w:jc w:val="both"/>
        <w:rPr>
          <w:rFonts w:ascii="Arial" w:hAnsi="Arial" w:cs="Arial"/>
        </w:rPr>
      </w:pPr>
      <w:r w:rsidRPr="00C41537">
        <w:rPr>
          <w:rFonts w:ascii="Arial" w:hAnsi="Arial" w:cs="Arial"/>
        </w:rPr>
        <w:t>Die Mitgliede</w:t>
      </w:r>
      <w:r w:rsidR="00F8176C">
        <w:rPr>
          <w:rFonts w:ascii="Arial" w:hAnsi="Arial" w:cs="Arial"/>
        </w:rPr>
        <w:t>rversammlung</w:t>
      </w:r>
      <w:r w:rsidRPr="00C41537">
        <w:rPr>
          <w:rFonts w:ascii="Arial" w:hAnsi="Arial" w:cs="Arial"/>
        </w:rPr>
        <w:t xml:space="preserve"> wählt</w:t>
      </w:r>
    </w:p>
    <w:p w:rsidR="00F8176C" w:rsidRPr="00C41537" w:rsidRDefault="00F8176C" w:rsidP="008F02B0">
      <w:pPr>
        <w:jc w:val="both"/>
        <w:rPr>
          <w:rFonts w:ascii="Arial" w:hAnsi="Arial" w:cs="Arial"/>
        </w:rPr>
      </w:pPr>
    </w:p>
    <w:p w:rsidR="00C41537" w:rsidRPr="009713F4"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in getrenn</w:t>
      </w:r>
      <w:r w:rsidR="00F8176C">
        <w:rPr>
          <w:rFonts w:ascii="Arial" w:hAnsi="Arial" w:cs="Arial"/>
        </w:rPr>
        <w:t>ten</w:t>
      </w:r>
      <w:r w:rsidRPr="00C41537">
        <w:rPr>
          <w:rFonts w:ascii="Arial" w:hAnsi="Arial" w:cs="Arial"/>
        </w:rPr>
        <w:t xml:space="preserve"> Wahlgäng</w:t>
      </w:r>
      <w:r w:rsidR="00F8176C">
        <w:rPr>
          <w:rFonts w:ascii="Arial" w:hAnsi="Arial" w:cs="Arial"/>
        </w:rPr>
        <w:t>en</w:t>
      </w:r>
      <w:r w:rsidRPr="00C41537">
        <w:rPr>
          <w:rFonts w:ascii="Arial" w:hAnsi="Arial" w:cs="Arial"/>
        </w:rPr>
        <w:t xml:space="preserve"> für</w:t>
      </w:r>
      <w:r w:rsidR="00F8176C">
        <w:rPr>
          <w:rFonts w:ascii="Arial" w:hAnsi="Arial" w:cs="Arial"/>
        </w:rPr>
        <w:t xml:space="preserve"> </w:t>
      </w:r>
      <w:r w:rsidRPr="00F8176C">
        <w:rPr>
          <w:rFonts w:ascii="Arial" w:hAnsi="Arial" w:cs="Arial"/>
          <w:u w:val="single"/>
        </w:rPr>
        <w:t>3</w:t>
      </w:r>
      <w:r w:rsidRPr="00C41537">
        <w:rPr>
          <w:rFonts w:ascii="Arial" w:hAnsi="Arial" w:cs="Arial"/>
        </w:rPr>
        <w:t xml:space="preserve"> Jahre als Vorstand den Vorsitzenden</w:t>
      </w:r>
      <w:r w:rsidR="00F8176C">
        <w:rPr>
          <w:rFonts w:ascii="Arial" w:hAnsi="Arial" w:cs="Arial"/>
        </w:rPr>
        <w:t>,</w:t>
      </w:r>
      <w:r w:rsidRPr="00C41537">
        <w:rPr>
          <w:rFonts w:ascii="Arial" w:hAnsi="Arial" w:cs="Arial"/>
        </w:rPr>
        <w:t xml:space="preserve"> dessen Stellvertreter und </w:t>
      </w:r>
      <w:r w:rsidR="00F8176C" w:rsidRPr="00F8176C">
        <w:rPr>
          <w:rFonts w:ascii="Arial" w:hAnsi="Arial" w:cs="Arial"/>
          <w:u w:val="single"/>
        </w:rPr>
        <w:t>ein</w:t>
      </w:r>
      <w:r w:rsidR="00F8176C">
        <w:rPr>
          <w:rFonts w:ascii="Arial" w:hAnsi="Arial" w:cs="Arial"/>
        </w:rPr>
        <w:t xml:space="preserve"> </w:t>
      </w:r>
      <w:r w:rsidRPr="00C41537">
        <w:rPr>
          <w:rFonts w:ascii="Arial" w:hAnsi="Arial" w:cs="Arial"/>
        </w:rPr>
        <w:t>weitere</w:t>
      </w:r>
      <w:r w:rsidRPr="00F8176C">
        <w:rPr>
          <w:rFonts w:ascii="Arial" w:hAnsi="Arial" w:cs="Arial"/>
          <w:u w:val="single"/>
        </w:rPr>
        <w:t>s</w:t>
      </w:r>
      <w:r w:rsidRPr="00C41537">
        <w:rPr>
          <w:rFonts w:ascii="Arial" w:hAnsi="Arial" w:cs="Arial"/>
        </w:rPr>
        <w:t xml:space="preserve"> Mitglie</w:t>
      </w:r>
      <w:r w:rsidR="00F8176C">
        <w:rPr>
          <w:rFonts w:ascii="Arial" w:hAnsi="Arial" w:cs="Arial"/>
        </w:rPr>
        <w:t>d</w:t>
      </w:r>
      <w:r w:rsidRPr="00C41537">
        <w:rPr>
          <w:rFonts w:ascii="Arial" w:hAnsi="Arial" w:cs="Arial"/>
        </w:rPr>
        <w:t>/</w:t>
      </w:r>
      <w:r w:rsidR="00F8176C" w:rsidRPr="00F8176C">
        <w:rPr>
          <w:rFonts w:ascii="Arial" w:hAnsi="Arial" w:cs="Arial"/>
          <w:u w:val="single"/>
        </w:rPr>
        <w:t>er</w:t>
      </w:r>
      <w:r w:rsidR="00215881">
        <w:rPr>
          <w:rFonts w:ascii="Arial" w:hAnsi="Arial" w:cs="Arial"/>
        </w:rPr>
        <w:t xml:space="preserve"> </w:t>
      </w:r>
      <w:r w:rsidR="00215881" w:rsidRPr="009713F4">
        <w:rPr>
          <w:rFonts w:ascii="Arial" w:hAnsi="Arial" w:cs="Arial"/>
        </w:rPr>
        <w:t>(unter Berücksichtigung des § 12 Abs. 3)</w:t>
      </w:r>
      <w:r w:rsidR="00F8176C" w:rsidRPr="009713F4">
        <w:rPr>
          <w:rFonts w:ascii="Arial" w:hAnsi="Arial" w:cs="Arial"/>
        </w:rPr>
        <w:t>,</w:t>
      </w:r>
    </w:p>
    <w:p w:rsidR="00C41537" w:rsidRPr="00C41537"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2 Rechnungsprüf</w:t>
      </w:r>
      <w:r w:rsidR="00F8176C">
        <w:rPr>
          <w:rFonts w:ascii="Arial" w:hAnsi="Arial" w:cs="Arial"/>
        </w:rPr>
        <w:t>er</w:t>
      </w:r>
      <w:r w:rsidRPr="00C41537">
        <w:rPr>
          <w:rFonts w:ascii="Arial" w:hAnsi="Arial" w:cs="Arial"/>
        </w:rPr>
        <w:t xml:space="preserve"> für jeweils ein Geschäftsjahr</w:t>
      </w:r>
      <w:r w:rsidR="00F8176C">
        <w:rPr>
          <w:rFonts w:ascii="Arial" w:hAnsi="Arial" w:cs="Arial"/>
        </w:rPr>
        <w:t>.</w:t>
      </w:r>
    </w:p>
    <w:p w:rsidR="00C41537" w:rsidRDefault="00C41537" w:rsidP="008F02B0">
      <w:pPr>
        <w:jc w:val="both"/>
        <w:rPr>
          <w:rFonts w:ascii="Arial" w:hAnsi="Arial" w:cs="Arial"/>
        </w:rPr>
      </w:pPr>
    </w:p>
    <w:p w:rsidR="00C41537" w:rsidRDefault="00F8176C" w:rsidP="008F02B0">
      <w:pPr>
        <w:numPr>
          <w:ilvl w:val="1"/>
          <w:numId w:val="16"/>
        </w:numPr>
        <w:tabs>
          <w:tab w:val="clear" w:pos="1440"/>
          <w:tab w:val="num" w:pos="360"/>
        </w:tabs>
        <w:ind w:left="360"/>
        <w:jc w:val="both"/>
        <w:rPr>
          <w:rFonts w:ascii="Arial" w:hAnsi="Arial" w:cs="Arial"/>
        </w:rPr>
      </w:pPr>
      <w:r>
        <w:rPr>
          <w:rFonts w:ascii="Arial" w:hAnsi="Arial" w:cs="Arial"/>
        </w:rPr>
        <w:t>Die Mitgl</w:t>
      </w:r>
      <w:r w:rsidR="00C41537" w:rsidRPr="00C41537">
        <w:rPr>
          <w:rFonts w:ascii="Arial" w:hAnsi="Arial" w:cs="Arial"/>
        </w:rPr>
        <w:t>ieder</w:t>
      </w:r>
      <w:r>
        <w:rPr>
          <w:rFonts w:ascii="Arial" w:hAnsi="Arial" w:cs="Arial"/>
        </w:rPr>
        <w:t>versammlung</w:t>
      </w:r>
      <w:r w:rsidR="00C41537" w:rsidRPr="00C41537">
        <w:rPr>
          <w:rFonts w:ascii="Arial" w:hAnsi="Arial" w:cs="Arial"/>
        </w:rPr>
        <w:t xml:space="preserve"> beschließt über</w:t>
      </w:r>
    </w:p>
    <w:p w:rsidR="00F8176C" w:rsidRPr="00C41537" w:rsidRDefault="00F8176C" w:rsidP="008F02B0">
      <w:pPr>
        <w:jc w:val="both"/>
        <w:rPr>
          <w:rFonts w:ascii="Arial" w:hAnsi="Arial" w:cs="Arial"/>
        </w:rPr>
      </w:pPr>
    </w:p>
    <w:p w:rsidR="00C41537" w:rsidRDefault="00C41537" w:rsidP="006D0850">
      <w:pPr>
        <w:numPr>
          <w:ilvl w:val="2"/>
          <w:numId w:val="16"/>
        </w:numPr>
        <w:tabs>
          <w:tab w:val="clear" w:pos="2340"/>
          <w:tab w:val="num" w:pos="1260"/>
        </w:tabs>
        <w:ind w:left="1260"/>
        <w:rPr>
          <w:rFonts w:ascii="Arial" w:hAnsi="Arial" w:cs="Arial"/>
        </w:rPr>
      </w:pPr>
      <w:r w:rsidRPr="00C41537">
        <w:rPr>
          <w:rFonts w:ascii="Arial" w:hAnsi="Arial" w:cs="Arial"/>
        </w:rPr>
        <w:t>die Änderungen der Satzung</w:t>
      </w:r>
      <w:r w:rsidR="00F8176C">
        <w:rPr>
          <w:rFonts w:ascii="Arial" w:hAnsi="Arial" w:cs="Arial"/>
        </w:rPr>
        <w:t>.</w:t>
      </w:r>
      <w:r w:rsidRPr="00C41537">
        <w:rPr>
          <w:rFonts w:ascii="Arial" w:hAnsi="Arial" w:cs="Arial"/>
        </w:rPr>
        <w:t xml:space="preserve"> </w:t>
      </w:r>
      <w:r w:rsidR="006D0850">
        <w:rPr>
          <w:rFonts w:ascii="Arial" w:hAnsi="Arial" w:cs="Arial"/>
        </w:rPr>
        <w:br/>
      </w:r>
      <w:r w:rsidRPr="00C41537">
        <w:rPr>
          <w:rFonts w:ascii="Arial" w:hAnsi="Arial" w:cs="Arial"/>
        </w:rPr>
        <w:t>Der Beschlu</w:t>
      </w:r>
      <w:r w:rsidR="00F8176C">
        <w:rPr>
          <w:rFonts w:ascii="Arial" w:hAnsi="Arial" w:cs="Arial"/>
        </w:rPr>
        <w:t>ss bedarf einer Mehrheit v</w:t>
      </w:r>
      <w:r w:rsidRPr="00C41537">
        <w:rPr>
          <w:rFonts w:ascii="Arial" w:hAnsi="Arial" w:cs="Arial"/>
        </w:rPr>
        <w:t>o</w:t>
      </w:r>
      <w:r w:rsidR="00F8176C">
        <w:rPr>
          <w:rFonts w:ascii="Arial" w:hAnsi="Arial" w:cs="Arial"/>
        </w:rPr>
        <w:t>n</w:t>
      </w:r>
      <w:r w:rsidRPr="00C41537">
        <w:rPr>
          <w:rFonts w:ascii="Arial" w:hAnsi="Arial" w:cs="Arial"/>
        </w:rPr>
        <w:t xml:space="preserve"> 3/4 der anwe</w:t>
      </w:r>
      <w:r w:rsidR="00F8176C">
        <w:rPr>
          <w:rFonts w:ascii="Arial" w:hAnsi="Arial" w:cs="Arial"/>
        </w:rPr>
        <w:t>senden Mitgl</w:t>
      </w:r>
      <w:r w:rsidRPr="00C41537">
        <w:rPr>
          <w:rFonts w:ascii="Arial" w:hAnsi="Arial" w:cs="Arial"/>
        </w:rPr>
        <w:t>ied</w:t>
      </w:r>
      <w:r w:rsidR="00F8176C">
        <w:rPr>
          <w:rFonts w:ascii="Arial" w:hAnsi="Arial" w:cs="Arial"/>
        </w:rPr>
        <w:t>er.</w:t>
      </w:r>
      <w:r w:rsidR="008F02B0">
        <w:rPr>
          <w:rFonts w:ascii="Arial" w:hAnsi="Arial" w:cs="Arial"/>
        </w:rPr>
        <w:t xml:space="preserve"> </w:t>
      </w:r>
      <w:r w:rsidRPr="00C41537">
        <w:rPr>
          <w:rFonts w:ascii="Arial" w:hAnsi="Arial" w:cs="Arial"/>
        </w:rPr>
        <w:t>Satzung</w:t>
      </w:r>
      <w:r w:rsidR="00F8176C">
        <w:rPr>
          <w:rFonts w:ascii="Arial" w:hAnsi="Arial" w:cs="Arial"/>
        </w:rPr>
        <w:t>s</w:t>
      </w:r>
      <w:r w:rsidRPr="00C41537">
        <w:rPr>
          <w:rFonts w:ascii="Arial" w:hAnsi="Arial" w:cs="Arial"/>
        </w:rPr>
        <w:t>ände</w:t>
      </w:r>
      <w:r w:rsidR="00F8176C">
        <w:rPr>
          <w:rFonts w:ascii="Arial" w:hAnsi="Arial" w:cs="Arial"/>
        </w:rPr>
        <w:t>rungen</w:t>
      </w:r>
      <w:r w:rsidRPr="00C41537">
        <w:rPr>
          <w:rFonts w:ascii="Arial" w:hAnsi="Arial" w:cs="Arial"/>
        </w:rPr>
        <w:t xml:space="preserve"> </w:t>
      </w:r>
      <w:r w:rsidR="00F8176C">
        <w:rPr>
          <w:rFonts w:ascii="Arial" w:hAnsi="Arial" w:cs="Arial"/>
        </w:rPr>
        <w:t>w</w:t>
      </w:r>
      <w:r w:rsidRPr="00C41537">
        <w:rPr>
          <w:rFonts w:ascii="Arial" w:hAnsi="Arial" w:cs="Arial"/>
        </w:rPr>
        <w:t xml:space="preserve">erden wirksam mit der Genehmigung durch die </w:t>
      </w:r>
      <w:r w:rsidR="00F8176C">
        <w:rPr>
          <w:rFonts w:ascii="Arial" w:hAnsi="Arial" w:cs="Arial"/>
        </w:rPr>
        <w:t xml:space="preserve">Genehmigungsbehörde </w:t>
      </w:r>
      <w:r w:rsidRPr="00C41537">
        <w:rPr>
          <w:rFonts w:ascii="Arial" w:hAnsi="Arial" w:cs="Arial"/>
        </w:rPr>
        <w:t>und durch die Anerkennungsbehörde</w:t>
      </w:r>
      <w:r w:rsidR="00F8176C">
        <w:rPr>
          <w:rFonts w:ascii="Arial" w:hAnsi="Arial" w:cs="Arial"/>
        </w:rPr>
        <w:t>.</w:t>
      </w:r>
    </w:p>
    <w:p w:rsidR="00F8176C" w:rsidRPr="00C41537" w:rsidRDefault="00F8176C" w:rsidP="008F02B0">
      <w:pPr>
        <w:jc w:val="both"/>
        <w:rPr>
          <w:rFonts w:ascii="Arial" w:hAnsi="Arial" w:cs="Arial"/>
        </w:rPr>
      </w:pPr>
    </w:p>
    <w:p w:rsidR="006D0850" w:rsidRDefault="006D0850" w:rsidP="006D0850">
      <w:pPr>
        <w:numPr>
          <w:ilvl w:val="2"/>
          <w:numId w:val="16"/>
        </w:numPr>
        <w:tabs>
          <w:tab w:val="clear" w:pos="2340"/>
          <w:tab w:val="num" w:pos="1260"/>
        </w:tabs>
        <w:ind w:left="1260"/>
        <w:rPr>
          <w:rFonts w:ascii="Arial" w:hAnsi="Arial" w:cs="Arial"/>
        </w:rPr>
      </w:pPr>
      <w:r w:rsidRPr="00C41537">
        <w:rPr>
          <w:rFonts w:ascii="Arial" w:hAnsi="Arial" w:cs="Arial"/>
        </w:rPr>
        <w:t>die Befreiung von der Andienungspflicht</w:t>
      </w:r>
      <w:r w:rsidR="00477B0D">
        <w:rPr>
          <w:rFonts w:ascii="Arial" w:hAnsi="Arial" w:cs="Arial"/>
        </w:rPr>
        <w:t xml:space="preserve"> gemäß § 7 Abs. 2</w:t>
      </w:r>
      <w:r>
        <w:rPr>
          <w:rFonts w:ascii="Arial" w:hAnsi="Arial" w:cs="Arial"/>
        </w:rPr>
        <w:t>.</w:t>
      </w:r>
      <w:r>
        <w:rPr>
          <w:rFonts w:ascii="Arial" w:hAnsi="Arial" w:cs="Arial"/>
        </w:rPr>
        <w:br/>
      </w:r>
      <w:r w:rsidRPr="00C41537">
        <w:rPr>
          <w:rFonts w:ascii="Arial" w:hAnsi="Arial" w:cs="Arial"/>
        </w:rPr>
        <w:t>Der Beschlu</w:t>
      </w:r>
      <w:r>
        <w:rPr>
          <w:rFonts w:ascii="Arial" w:hAnsi="Arial" w:cs="Arial"/>
        </w:rPr>
        <w:t>ss</w:t>
      </w:r>
      <w:r w:rsidRPr="00C41537">
        <w:rPr>
          <w:rFonts w:ascii="Arial" w:hAnsi="Arial" w:cs="Arial"/>
        </w:rPr>
        <w:t xml:space="preserve"> bedarf einer Mehrheit von 2/3 der anwesenden Mitglieder. Der Verkauf der von der Andienungspflicht</w:t>
      </w:r>
      <w:r>
        <w:rPr>
          <w:rFonts w:ascii="Arial" w:hAnsi="Arial" w:cs="Arial"/>
        </w:rPr>
        <w:t xml:space="preserve"> </w:t>
      </w:r>
      <w:r w:rsidRPr="00C41537">
        <w:rPr>
          <w:rFonts w:ascii="Arial" w:hAnsi="Arial" w:cs="Arial"/>
        </w:rPr>
        <w:t>ausgenommenen Mengen hat nach den gemeinsam</w:t>
      </w:r>
      <w:r>
        <w:rPr>
          <w:rFonts w:ascii="Arial" w:hAnsi="Arial" w:cs="Arial"/>
        </w:rPr>
        <w:t>en Verkaufsregeln zu erfolgen.</w:t>
      </w:r>
    </w:p>
    <w:p w:rsidR="006D0850" w:rsidRDefault="006D0850" w:rsidP="006D0850">
      <w:pPr>
        <w:jc w:val="both"/>
        <w:rPr>
          <w:rFonts w:ascii="Arial" w:hAnsi="Arial" w:cs="Arial"/>
        </w:rPr>
      </w:pPr>
    </w:p>
    <w:p w:rsidR="00C41537" w:rsidRDefault="00C41537" w:rsidP="008F02B0">
      <w:pPr>
        <w:numPr>
          <w:ilvl w:val="2"/>
          <w:numId w:val="16"/>
        </w:numPr>
        <w:tabs>
          <w:tab w:val="clear" w:pos="2340"/>
          <w:tab w:val="num" w:pos="1260"/>
        </w:tabs>
        <w:ind w:left="1260"/>
        <w:jc w:val="both"/>
        <w:rPr>
          <w:rFonts w:ascii="Arial" w:hAnsi="Arial" w:cs="Arial"/>
        </w:rPr>
      </w:pPr>
      <w:r w:rsidRPr="006D0850">
        <w:rPr>
          <w:rFonts w:ascii="Arial" w:hAnsi="Arial" w:cs="Arial"/>
        </w:rPr>
        <w:t xml:space="preserve">die vom Vorstand erarbeiteten </w:t>
      </w:r>
      <w:r w:rsidR="00F8176C" w:rsidRPr="006D0850">
        <w:rPr>
          <w:rFonts w:ascii="Arial" w:hAnsi="Arial" w:cs="Arial"/>
        </w:rPr>
        <w:t>g</w:t>
      </w:r>
      <w:r w:rsidRPr="006D0850">
        <w:rPr>
          <w:rFonts w:ascii="Arial" w:hAnsi="Arial" w:cs="Arial"/>
        </w:rPr>
        <w:t>emein</w:t>
      </w:r>
      <w:r w:rsidR="00F8176C" w:rsidRPr="006D0850">
        <w:rPr>
          <w:rFonts w:ascii="Arial" w:hAnsi="Arial" w:cs="Arial"/>
        </w:rPr>
        <w:t>samen</w:t>
      </w:r>
      <w:r w:rsidRPr="006D0850">
        <w:rPr>
          <w:rFonts w:ascii="Arial" w:hAnsi="Arial" w:cs="Arial"/>
        </w:rPr>
        <w:t xml:space="preserve"> Verkaufsregeln für den Fall</w:t>
      </w:r>
      <w:r w:rsidRPr="00C41537">
        <w:rPr>
          <w:rFonts w:ascii="Arial" w:hAnsi="Arial" w:cs="Arial"/>
        </w:rPr>
        <w:t xml:space="preserve"> der Befreiung </w:t>
      </w:r>
      <w:r w:rsidR="00F8176C">
        <w:rPr>
          <w:rFonts w:ascii="Arial" w:hAnsi="Arial" w:cs="Arial"/>
        </w:rPr>
        <w:t>v</w:t>
      </w:r>
      <w:r w:rsidRPr="00C41537">
        <w:rPr>
          <w:rFonts w:ascii="Arial" w:hAnsi="Arial" w:cs="Arial"/>
        </w:rPr>
        <w:t>on der Andienung</w:t>
      </w:r>
      <w:r w:rsidR="00F8176C">
        <w:rPr>
          <w:rFonts w:ascii="Arial" w:hAnsi="Arial" w:cs="Arial"/>
        </w:rPr>
        <w:t>s</w:t>
      </w:r>
      <w:r w:rsidRPr="00C41537">
        <w:rPr>
          <w:rFonts w:ascii="Arial" w:hAnsi="Arial" w:cs="Arial"/>
        </w:rPr>
        <w:t>pf</w:t>
      </w:r>
      <w:r w:rsidR="00F8176C">
        <w:rPr>
          <w:rFonts w:ascii="Arial" w:hAnsi="Arial" w:cs="Arial"/>
        </w:rPr>
        <w:t>licht.</w:t>
      </w:r>
      <w:r w:rsidRPr="00C41537">
        <w:rPr>
          <w:rFonts w:ascii="Arial" w:hAnsi="Arial" w:cs="Arial"/>
        </w:rPr>
        <w:t xml:space="preserve"> Der Beschlu</w:t>
      </w:r>
      <w:r w:rsidR="00F8176C">
        <w:rPr>
          <w:rFonts w:ascii="Arial" w:hAnsi="Arial" w:cs="Arial"/>
        </w:rPr>
        <w:t>ss</w:t>
      </w:r>
      <w:r w:rsidRPr="00C41537">
        <w:rPr>
          <w:rFonts w:ascii="Arial" w:hAnsi="Arial" w:cs="Arial"/>
        </w:rPr>
        <w:t xml:space="preserve"> bedarf einer Mehrheit von 2/3 der anwesenden Mitglieder</w:t>
      </w:r>
      <w:r w:rsidR="00F8176C">
        <w:rPr>
          <w:rFonts w:ascii="Arial" w:hAnsi="Arial" w:cs="Arial"/>
        </w:rPr>
        <w:t>.</w:t>
      </w:r>
    </w:p>
    <w:p w:rsidR="00C41537" w:rsidRDefault="00C41537" w:rsidP="008F02B0">
      <w:pPr>
        <w:jc w:val="both"/>
        <w:rPr>
          <w:rFonts w:ascii="Arial" w:hAnsi="Arial" w:cs="Arial"/>
        </w:rPr>
      </w:pPr>
    </w:p>
    <w:p w:rsidR="00C41537" w:rsidRPr="00C41537"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die Höhe der Mitgliedsbeiträge und Einlagen,</w:t>
      </w:r>
    </w:p>
    <w:p w:rsidR="00F8176C" w:rsidRDefault="00F8176C" w:rsidP="008F02B0">
      <w:pPr>
        <w:jc w:val="both"/>
        <w:rPr>
          <w:rFonts w:ascii="Arial" w:hAnsi="Arial" w:cs="Arial"/>
        </w:rPr>
      </w:pPr>
    </w:p>
    <w:p w:rsidR="00C41537" w:rsidRPr="00C41537" w:rsidRDefault="0040604F" w:rsidP="008F02B0">
      <w:pPr>
        <w:numPr>
          <w:ilvl w:val="2"/>
          <w:numId w:val="16"/>
        </w:numPr>
        <w:tabs>
          <w:tab w:val="clear" w:pos="2340"/>
          <w:tab w:val="num" w:pos="1260"/>
        </w:tabs>
        <w:ind w:left="1260"/>
        <w:jc w:val="both"/>
        <w:rPr>
          <w:rFonts w:ascii="Arial" w:hAnsi="Arial" w:cs="Arial"/>
        </w:rPr>
      </w:pPr>
      <w:r>
        <w:rPr>
          <w:rFonts w:ascii="Arial" w:hAnsi="Arial" w:cs="Arial"/>
        </w:rPr>
        <w:lastRenderedPageBreak/>
        <w:t xml:space="preserve">den Rahmen </w:t>
      </w:r>
      <w:r w:rsidR="00C41537" w:rsidRPr="00C41537">
        <w:rPr>
          <w:rFonts w:ascii="Arial" w:hAnsi="Arial" w:cs="Arial"/>
        </w:rPr>
        <w:t>der Vertragsstrafen bei sch</w:t>
      </w:r>
      <w:r w:rsidR="00AB2328">
        <w:rPr>
          <w:rFonts w:ascii="Arial" w:hAnsi="Arial" w:cs="Arial"/>
        </w:rPr>
        <w:t>uldhaften Verstößen gegen die M</w:t>
      </w:r>
      <w:r w:rsidR="00C41537" w:rsidRPr="00C41537">
        <w:rPr>
          <w:rFonts w:ascii="Arial" w:hAnsi="Arial" w:cs="Arial"/>
        </w:rPr>
        <w:t>itgliedschaf</w:t>
      </w:r>
      <w:r w:rsidR="008F02B0">
        <w:rPr>
          <w:rFonts w:ascii="Arial" w:hAnsi="Arial" w:cs="Arial"/>
        </w:rPr>
        <w:t>t</w:t>
      </w:r>
      <w:r w:rsidR="00C41537" w:rsidRPr="00C41537">
        <w:rPr>
          <w:rFonts w:ascii="Arial" w:hAnsi="Arial" w:cs="Arial"/>
        </w:rPr>
        <w:t>spflichten</w:t>
      </w:r>
      <w:r w:rsidR="008F02B0">
        <w:rPr>
          <w:rFonts w:ascii="Arial" w:hAnsi="Arial" w:cs="Arial"/>
        </w:rPr>
        <w:t>,</w:t>
      </w:r>
    </w:p>
    <w:p w:rsidR="00F8176C" w:rsidRDefault="00F8176C" w:rsidP="008F02B0">
      <w:pPr>
        <w:jc w:val="both"/>
        <w:rPr>
          <w:rFonts w:ascii="Arial" w:hAnsi="Arial" w:cs="Arial"/>
        </w:rPr>
      </w:pPr>
    </w:p>
    <w:p w:rsidR="00C41537" w:rsidRDefault="00C41537" w:rsidP="006D0850">
      <w:pPr>
        <w:numPr>
          <w:ilvl w:val="2"/>
          <w:numId w:val="16"/>
        </w:numPr>
        <w:tabs>
          <w:tab w:val="clear" w:pos="2340"/>
          <w:tab w:val="num" w:pos="1260"/>
        </w:tabs>
        <w:ind w:left="1260"/>
        <w:rPr>
          <w:rFonts w:ascii="Arial" w:hAnsi="Arial" w:cs="Arial"/>
        </w:rPr>
      </w:pPr>
      <w:r w:rsidRPr="00C41537">
        <w:rPr>
          <w:rFonts w:ascii="Arial" w:hAnsi="Arial" w:cs="Arial"/>
        </w:rPr>
        <w:t>den Beitritt zu einer Vereinigung von Erzeuger</w:t>
      </w:r>
      <w:r w:rsidR="0007406A">
        <w:rPr>
          <w:rFonts w:ascii="Arial" w:hAnsi="Arial" w:cs="Arial"/>
        </w:rPr>
        <w:t>organisationen</w:t>
      </w:r>
      <w:r w:rsidRPr="00C41537">
        <w:rPr>
          <w:rFonts w:ascii="Arial" w:hAnsi="Arial" w:cs="Arial"/>
        </w:rPr>
        <w:t xml:space="preserve"> entspr</w:t>
      </w:r>
      <w:r w:rsidRPr="00C41537">
        <w:rPr>
          <w:rFonts w:ascii="Arial" w:hAnsi="Arial" w:cs="Arial"/>
        </w:rPr>
        <w:t>e</w:t>
      </w:r>
      <w:r w:rsidRPr="00C41537">
        <w:rPr>
          <w:rFonts w:ascii="Arial" w:hAnsi="Arial" w:cs="Arial"/>
        </w:rPr>
        <w:t>chend dem Vereinszweck</w:t>
      </w:r>
      <w:r w:rsidR="00C6573C">
        <w:rPr>
          <w:rFonts w:ascii="Arial" w:hAnsi="Arial" w:cs="Arial"/>
        </w:rPr>
        <w:t>.</w:t>
      </w:r>
      <w:r w:rsidR="00C6573C" w:rsidRPr="00C6573C">
        <w:rPr>
          <w:rFonts w:ascii="Arial" w:hAnsi="Arial" w:cs="Arial"/>
        </w:rPr>
        <w:t xml:space="preserve"> </w:t>
      </w:r>
      <w:r w:rsidR="006D0850">
        <w:rPr>
          <w:rFonts w:ascii="Arial" w:hAnsi="Arial" w:cs="Arial"/>
        </w:rPr>
        <w:br/>
      </w:r>
      <w:r w:rsidR="00C6573C" w:rsidRPr="00C41537">
        <w:rPr>
          <w:rFonts w:ascii="Arial" w:hAnsi="Arial" w:cs="Arial"/>
        </w:rPr>
        <w:t>Der Beschlu</w:t>
      </w:r>
      <w:r w:rsidR="00C6573C">
        <w:rPr>
          <w:rFonts w:ascii="Arial" w:hAnsi="Arial" w:cs="Arial"/>
        </w:rPr>
        <w:t>ss</w:t>
      </w:r>
      <w:r w:rsidR="00C6573C" w:rsidRPr="00C41537">
        <w:rPr>
          <w:rFonts w:ascii="Arial" w:hAnsi="Arial" w:cs="Arial"/>
        </w:rPr>
        <w:t xml:space="preserve"> bedarf einer Mehrheit von 2/3 der anwesenden Mitglieder</w:t>
      </w:r>
      <w:r w:rsidR="006D0850">
        <w:rPr>
          <w:rFonts w:ascii="Arial" w:hAnsi="Arial" w:cs="Arial"/>
        </w:rPr>
        <w:t>.</w:t>
      </w:r>
    </w:p>
    <w:p w:rsidR="003253CD" w:rsidRDefault="003253CD" w:rsidP="003253CD">
      <w:pPr>
        <w:pStyle w:val="Listenabsatz"/>
        <w:rPr>
          <w:rFonts w:ascii="Arial" w:hAnsi="Arial" w:cs="Arial"/>
        </w:rPr>
      </w:pPr>
    </w:p>
    <w:p w:rsidR="00C41537" w:rsidRPr="00C41537" w:rsidRDefault="00C41537" w:rsidP="006D0850">
      <w:pPr>
        <w:numPr>
          <w:ilvl w:val="2"/>
          <w:numId w:val="16"/>
        </w:numPr>
        <w:tabs>
          <w:tab w:val="clear" w:pos="2340"/>
          <w:tab w:val="num" w:pos="1260"/>
        </w:tabs>
        <w:ind w:left="1260"/>
        <w:rPr>
          <w:rFonts w:ascii="Arial" w:hAnsi="Arial" w:cs="Arial"/>
        </w:rPr>
      </w:pPr>
      <w:r w:rsidRPr="00C41537">
        <w:rPr>
          <w:rFonts w:ascii="Arial" w:hAnsi="Arial" w:cs="Arial"/>
        </w:rPr>
        <w:t>die Auf</w:t>
      </w:r>
      <w:r w:rsidR="008F02B0">
        <w:rPr>
          <w:rFonts w:ascii="Arial" w:hAnsi="Arial" w:cs="Arial"/>
        </w:rPr>
        <w:t>lösung des Vereins</w:t>
      </w:r>
      <w:r w:rsidR="006D0850">
        <w:rPr>
          <w:rFonts w:ascii="Arial" w:hAnsi="Arial" w:cs="Arial"/>
        </w:rPr>
        <w:t>.</w:t>
      </w:r>
      <w:r w:rsidR="008F02B0">
        <w:rPr>
          <w:rFonts w:ascii="Arial" w:hAnsi="Arial" w:cs="Arial"/>
        </w:rPr>
        <w:t xml:space="preserve"> </w:t>
      </w:r>
      <w:r w:rsidR="006D0850">
        <w:rPr>
          <w:rFonts w:ascii="Arial" w:hAnsi="Arial" w:cs="Arial"/>
        </w:rPr>
        <w:br/>
      </w:r>
      <w:r w:rsidR="008F02B0">
        <w:rPr>
          <w:rFonts w:ascii="Arial" w:hAnsi="Arial" w:cs="Arial"/>
        </w:rPr>
        <w:t>Der Beschluss</w:t>
      </w:r>
      <w:r w:rsidRPr="00C41537">
        <w:rPr>
          <w:rFonts w:ascii="Arial" w:hAnsi="Arial" w:cs="Arial"/>
        </w:rPr>
        <w:t xml:space="preserve"> bedarf einer Mehrheit von 3/4 der anwe</w:t>
      </w:r>
      <w:r w:rsidR="008F02B0">
        <w:rPr>
          <w:rFonts w:ascii="Arial" w:hAnsi="Arial" w:cs="Arial"/>
        </w:rPr>
        <w:t>senden Mitglieder</w:t>
      </w:r>
      <w:r w:rsidRPr="00C41537">
        <w:rPr>
          <w:rFonts w:ascii="Arial" w:hAnsi="Arial" w:cs="Arial"/>
        </w:rPr>
        <w:t>.</w:t>
      </w:r>
    </w:p>
    <w:p w:rsidR="00C41537" w:rsidRDefault="00C41537" w:rsidP="008F02B0">
      <w:pPr>
        <w:jc w:val="both"/>
        <w:rPr>
          <w:rFonts w:ascii="Arial" w:hAnsi="Arial" w:cs="Arial"/>
        </w:rPr>
      </w:pPr>
    </w:p>
    <w:p w:rsidR="00C41537" w:rsidRDefault="00C41537" w:rsidP="008F02B0">
      <w:pPr>
        <w:numPr>
          <w:ilvl w:val="1"/>
          <w:numId w:val="16"/>
        </w:numPr>
        <w:tabs>
          <w:tab w:val="clear" w:pos="1440"/>
          <w:tab w:val="num" w:pos="360"/>
        </w:tabs>
        <w:ind w:left="360"/>
        <w:jc w:val="both"/>
        <w:rPr>
          <w:rFonts w:ascii="Arial" w:hAnsi="Arial" w:cs="Arial"/>
        </w:rPr>
      </w:pPr>
      <w:r w:rsidRPr="00C41537">
        <w:rPr>
          <w:rFonts w:ascii="Arial" w:hAnsi="Arial" w:cs="Arial"/>
        </w:rPr>
        <w:t>Die Mitgliederversammlung ist ferner zuständig für</w:t>
      </w:r>
    </w:p>
    <w:p w:rsidR="008F02B0" w:rsidRPr="00C41537" w:rsidRDefault="008F02B0" w:rsidP="008F02B0">
      <w:pPr>
        <w:jc w:val="both"/>
        <w:rPr>
          <w:rFonts w:ascii="Arial" w:hAnsi="Arial" w:cs="Arial"/>
        </w:rPr>
      </w:pPr>
    </w:p>
    <w:p w:rsidR="00C41537"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alle Angelegenheiten der Erzeuger</w:t>
      </w:r>
      <w:r w:rsidR="0007406A">
        <w:rPr>
          <w:rFonts w:ascii="Arial" w:hAnsi="Arial" w:cs="Arial"/>
        </w:rPr>
        <w:t>organisation</w:t>
      </w:r>
      <w:r w:rsidRPr="00C41537">
        <w:rPr>
          <w:rFonts w:ascii="Arial" w:hAnsi="Arial" w:cs="Arial"/>
        </w:rPr>
        <w:t xml:space="preserve"> soweit diese nicht au</w:t>
      </w:r>
      <w:r w:rsidRPr="00C41537">
        <w:rPr>
          <w:rFonts w:ascii="Arial" w:hAnsi="Arial" w:cs="Arial"/>
        </w:rPr>
        <w:t>f</w:t>
      </w:r>
      <w:r w:rsidR="0007406A">
        <w:rPr>
          <w:rFonts w:ascii="Arial" w:hAnsi="Arial" w:cs="Arial"/>
        </w:rPr>
        <w:t>grund der</w:t>
      </w:r>
      <w:r w:rsidRPr="00C41537">
        <w:rPr>
          <w:rFonts w:ascii="Arial" w:hAnsi="Arial" w:cs="Arial"/>
        </w:rPr>
        <w:t xml:space="preserve"> Satzung dem Vorstand obliegen,</w:t>
      </w:r>
    </w:p>
    <w:p w:rsidR="008F02B0" w:rsidRPr="00C41537" w:rsidRDefault="008F02B0" w:rsidP="008F02B0">
      <w:pPr>
        <w:jc w:val="both"/>
        <w:rPr>
          <w:rFonts w:ascii="Arial" w:hAnsi="Arial" w:cs="Arial"/>
        </w:rPr>
      </w:pPr>
    </w:p>
    <w:p w:rsidR="00C41537"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die Genehmigung der Bilanz, der Gewinn- und Verlustrechnung sowie des Geschäftsberichtes (einschl. Prüfungsergebnis) und des Vora</w:t>
      </w:r>
      <w:r w:rsidRPr="00C41537">
        <w:rPr>
          <w:rFonts w:ascii="Arial" w:hAnsi="Arial" w:cs="Arial"/>
        </w:rPr>
        <w:t>n</w:t>
      </w:r>
      <w:r w:rsidRPr="00C41537">
        <w:rPr>
          <w:rFonts w:ascii="Arial" w:hAnsi="Arial" w:cs="Arial"/>
        </w:rPr>
        <w:t>schlages,</w:t>
      </w:r>
    </w:p>
    <w:p w:rsidR="008F02B0" w:rsidRPr="00C41537" w:rsidRDefault="008F02B0" w:rsidP="008F02B0">
      <w:pPr>
        <w:jc w:val="both"/>
        <w:rPr>
          <w:rFonts w:ascii="Arial" w:hAnsi="Arial" w:cs="Arial"/>
        </w:rPr>
      </w:pPr>
    </w:p>
    <w:p w:rsidR="00C41537"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die Festsetzung der Aufwandsentschädigung des Vorstandes,</w:t>
      </w:r>
    </w:p>
    <w:p w:rsidR="008F02B0" w:rsidRPr="00C41537" w:rsidRDefault="008F02B0" w:rsidP="008F02B0">
      <w:pPr>
        <w:jc w:val="both"/>
        <w:rPr>
          <w:rFonts w:ascii="Arial" w:hAnsi="Arial" w:cs="Arial"/>
        </w:rPr>
      </w:pPr>
    </w:p>
    <w:p w:rsidR="00C41537" w:rsidRDefault="00C41537" w:rsidP="008F02B0">
      <w:pPr>
        <w:numPr>
          <w:ilvl w:val="2"/>
          <w:numId w:val="16"/>
        </w:numPr>
        <w:tabs>
          <w:tab w:val="clear" w:pos="2340"/>
          <w:tab w:val="num" w:pos="1260"/>
        </w:tabs>
        <w:ind w:left="1260"/>
        <w:jc w:val="both"/>
        <w:rPr>
          <w:rFonts w:ascii="Arial" w:hAnsi="Arial" w:cs="Arial"/>
        </w:rPr>
      </w:pPr>
      <w:r w:rsidRPr="00C41537">
        <w:rPr>
          <w:rFonts w:ascii="Arial" w:hAnsi="Arial" w:cs="Arial"/>
        </w:rPr>
        <w:t>die Entlastung des Vorstandes,</w:t>
      </w:r>
    </w:p>
    <w:p w:rsidR="008F02B0" w:rsidRPr="00C41537" w:rsidRDefault="008F02B0" w:rsidP="008F02B0">
      <w:pPr>
        <w:jc w:val="both"/>
        <w:rPr>
          <w:rFonts w:ascii="Arial" w:hAnsi="Arial" w:cs="Arial"/>
        </w:rPr>
      </w:pPr>
    </w:p>
    <w:p w:rsidR="00C41537" w:rsidRDefault="00C41537" w:rsidP="006D0850">
      <w:pPr>
        <w:numPr>
          <w:ilvl w:val="2"/>
          <w:numId w:val="16"/>
        </w:numPr>
        <w:tabs>
          <w:tab w:val="clear" w:pos="2340"/>
          <w:tab w:val="num" w:pos="1260"/>
        </w:tabs>
        <w:ind w:left="1260"/>
        <w:rPr>
          <w:rFonts w:ascii="Arial" w:hAnsi="Arial" w:cs="Arial"/>
        </w:rPr>
      </w:pPr>
      <w:r w:rsidRPr="00C41537">
        <w:rPr>
          <w:rFonts w:ascii="Arial" w:hAnsi="Arial" w:cs="Arial"/>
        </w:rPr>
        <w:t>die Entscheidung bei Anruf der Mitgliederversam</w:t>
      </w:r>
      <w:r w:rsidR="0007406A">
        <w:rPr>
          <w:rFonts w:ascii="Arial" w:hAnsi="Arial" w:cs="Arial"/>
        </w:rPr>
        <w:t>m</w:t>
      </w:r>
      <w:r w:rsidRPr="00C41537">
        <w:rPr>
          <w:rFonts w:ascii="Arial" w:hAnsi="Arial" w:cs="Arial"/>
        </w:rPr>
        <w:t xml:space="preserve">lung gemäß </w:t>
      </w:r>
      <w:r w:rsidR="006D0850">
        <w:rPr>
          <w:rFonts w:ascii="Arial" w:hAnsi="Arial" w:cs="Arial"/>
        </w:rPr>
        <w:br/>
      </w:r>
      <w:r w:rsidRPr="00C41537">
        <w:rPr>
          <w:rFonts w:ascii="Arial" w:hAnsi="Arial" w:cs="Arial"/>
        </w:rPr>
        <w:t xml:space="preserve">§ 4 </w:t>
      </w:r>
      <w:r w:rsidR="0007406A">
        <w:rPr>
          <w:rFonts w:ascii="Arial" w:hAnsi="Arial" w:cs="Arial"/>
        </w:rPr>
        <w:t xml:space="preserve">Abs. </w:t>
      </w:r>
      <w:r w:rsidRPr="00C41537">
        <w:rPr>
          <w:rFonts w:ascii="Arial" w:hAnsi="Arial" w:cs="Arial"/>
        </w:rPr>
        <w:t>3</w:t>
      </w:r>
      <w:r w:rsidR="0007406A">
        <w:rPr>
          <w:rFonts w:ascii="Arial" w:hAnsi="Arial" w:cs="Arial"/>
        </w:rPr>
        <w:t xml:space="preserve"> (Ablehnung eines Aufnahmeantrages durch den Vorstand)</w:t>
      </w:r>
      <w:r w:rsidRPr="00C41537">
        <w:rPr>
          <w:rFonts w:ascii="Arial" w:hAnsi="Arial" w:cs="Arial"/>
        </w:rPr>
        <w:t xml:space="preserve"> und </w:t>
      </w:r>
      <w:r w:rsidR="008F02B0">
        <w:rPr>
          <w:rFonts w:ascii="Arial" w:hAnsi="Arial" w:cs="Arial"/>
        </w:rPr>
        <w:t xml:space="preserve">§ </w:t>
      </w:r>
      <w:r w:rsidRPr="00C41537">
        <w:rPr>
          <w:rFonts w:ascii="Arial" w:hAnsi="Arial" w:cs="Arial"/>
        </w:rPr>
        <w:t xml:space="preserve">5 </w:t>
      </w:r>
      <w:r w:rsidR="0007406A">
        <w:rPr>
          <w:rFonts w:ascii="Arial" w:hAnsi="Arial" w:cs="Arial"/>
        </w:rPr>
        <w:t>Abs. 7 (Ausschluss eines Mitgliedes durch den Vorstand)</w:t>
      </w:r>
      <w:r w:rsidR="0040604F">
        <w:rPr>
          <w:rFonts w:ascii="Arial" w:hAnsi="Arial" w:cs="Arial"/>
        </w:rPr>
        <w:t>.</w:t>
      </w:r>
    </w:p>
    <w:p w:rsidR="008F02B0" w:rsidRPr="00C41537" w:rsidRDefault="008F02B0" w:rsidP="008F02B0">
      <w:pPr>
        <w:jc w:val="both"/>
        <w:rPr>
          <w:rFonts w:ascii="Arial" w:hAnsi="Arial" w:cs="Arial"/>
        </w:rPr>
      </w:pPr>
    </w:p>
    <w:p w:rsidR="00AB2328" w:rsidRDefault="00AB2328" w:rsidP="00C41537">
      <w:pPr>
        <w:rPr>
          <w:rFonts w:ascii="Arial" w:hAnsi="Arial" w:cs="Arial"/>
        </w:rPr>
      </w:pPr>
    </w:p>
    <w:p w:rsidR="008F02B0" w:rsidRDefault="008F02B0" w:rsidP="00C41537">
      <w:pPr>
        <w:rPr>
          <w:rFonts w:ascii="Arial" w:hAnsi="Arial" w:cs="Arial"/>
        </w:rPr>
      </w:pPr>
    </w:p>
    <w:p w:rsidR="00AB2328" w:rsidRPr="0007406A" w:rsidRDefault="00AB2328" w:rsidP="00AB2328">
      <w:pPr>
        <w:jc w:val="center"/>
        <w:rPr>
          <w:rFonts w:ascii="Arial" w:hAnsi="Arial" w:cs="Arial"/>
          <w:b/>
        </w:rPr>
      </w:pPr>
      <w:r w:rsidRPr="0007406A">
        <w:rPr>
          <w:rFonts w:ascii="Arial" w:hAnsi="Arial" w:cs="Arial"/>
          <w:b/>
        </w:rPr>
        <w:t>§ 12</w:t>
      </w:r>
    </w:p>
    <w:p w:rsidR="00AB2328" w:rsidRPr="0007406A" w:rsidRDefault="00AB2328" w:rsidP="00AB2328">
      <w:pPr>
        <w:jc w:val="center"/>
        <w:rPr>
          <w:rFonts w:ascii="Arial" w:hAnsi="Arial" w:cs="Arial"/>
          <w:b/>
        </w:rPr>
      </w:pPr>
      <w:r w:rsidRPr="0007406A">
        <w:rPr>
          <w:rFonts w:ascii="Arial" w:hAnsi="Arial" w:cs="Arial"/>
          <w:b/>
        </w:rPr>
        <w:t>Vorstand</w:t>
      </w:r>
    </w:p>
    <w:p w:rsidR="00AB2328" w:rsidRPr="00AB2328" w:rsidRDefault="00AB2328" w:rsidP="00AB2328">
      <w:pPr>
        <w:jc w:val="center"/>
        <w:rPr>
          <w:rFonts w:ascii="Arial" w:hAnsi="Arial" w:cs="Arial"/>
        </w:rPr>
      </w:pPr>
    </w:p>
    <w:p w:rsidR="00AB2328" w:rsidRPr="00AB2328" w:rsidRDefault="00AB2328" w:rsidP="0007406A">
      <w:pPr>
        <w:numPr>
          <w:ilvl w:val="0"/>
          <w:numId w:val="30"/>
        </w:numPr>
        <w:tabs>
          <w:tab w:val="clear" w:pos="750"/>
          <w:tab w:val="num" w:pos="390"/>
        </w:tabs>
        <w:ind w:left="390"/>
        <w:rPr>
          <w:rFonts w:ascii="Arial" w:hAnsi="Arial" w:cs="Arial"/>
        </w:rPr>
      </w:pPr>
      <w:r w:rsidRPr="00AB2328">
        <w:rPr>
          <w:rFonts w:ascii="Arial" w:hAnsi="Arial" w:cs="Arial"/>
        </w:rPr>
        <w:t xml:space="preserve">Der Vorstand besteht aus dem Vorsitzenden, dem stellvertretenden Vorsitzenden und </w:t>
      </w:r>
      <w:r w:rsidRPr="008F02B0">
        <w:rPr>
          <w:rFonts w:ascii="Arial" w:hAnsi="Arial" w:cs="Arial"/>
          <w:u w:val="single"/>
        </w:rPr>
        <w:t>e</w:t>
      </w:r>
      <w:r w:rsidR="008F02B0" w:rsidRPr="008F02B0">
        <w:rPr>
          <w:rFonts w:ascii="Arial" w:hAnsi="Arial" w:cs="Arial"/>
          <w:u w:val="single"/>
        </w:rPr>
        <w:t>inem</w:t>
      </w:r>
      <w:r w:rsidR="008F02B0">
        <w:rPr>
          <w:rFonts w:ascii="Arial" w:hAnsi="Arial" w:cs="Arial"/>
        </w:rPr>
        <w:t xml:space="preserve"> weiteren Vorstandsmitglied/</w:t>
      </w:r>
      <w:r w:rsidRPr="008F02B0">
        <w:rPr>
          <w:rFonts w:ascii="Arial" w:hAnsi="Arial" w:cs="Arial"/>
          <w:u w:val="single"/>
        </w:rPr>
        <w:t>ern</w:t>
      </w:r>
      <w:r w:rsidRPr="00AB2328">
        <w:rPr>
          <w:rFonts w:ascii="Arial" w:hAnsi="Arial" w:cs="Arial"/>
        </w:rPr>
        <w:t>. Der stellvertretende Vorsitzende nimmt im Falle der Verhinderung des Vorsitzenden dessen Aufgaben wahr. Vo</w:t>
      </w:r>
      <w:r w:rsidRPr="00AB2328">
        <w:rPr>
          <w:rFonts w:ascii="Arial" w:hAnsi="Arial" w:cs="Arial"/>
        </w:rPr>
        <w:t>r</w:t>
      </w:r>
      <w:r w:rsidRPr="00AB2328">
        <w:rPr>
          <w:rFonts w:ascii="Arial" w:hAnsi="Arial" w:cs="Arial"/>
        </w:rPr>
        <w:t xml:space="preserve">stand im Sinne des § 26 </w:t>
      </w:r>
      <w:r w:rsidR="008F02B0">
        <w:rPr>
          <w:rFonts w:ascii="Arial" w:hAnsi="Arial" w:cs="Arial"/>
        </w:rPr>
        <w:t>(</w:t>
      </w:r>
      <w:r w:rsidRPr="00AB2328">
        <w:rPr>
          <w:rFonts w:ascii="Arial" w:hAnsi="Arial" w:cs="Arial"/>
        </w:rPr>
        <w:t>2</w:t>
      </w:r>
      <w:r w:rsidR="008F02B0">
        <w:rPr>
          <w:rFonts w:ascii="Arial" w:hAnsi="Arial" w:cs="Arial"/>
        </w:rPr>
        <w:t>)</w:t>
      </w:r>
      <w:r w:rsidRPr="00AB2328">
        <w:rPr>
          <w:rFonts w:ascii="Arial" w:hAnsi="Arial" w:cs="Arial"/>
        </w:rPr>
        <w:t xml:space="preserve"> BGB sind der Vorsitzende und ein weiteres Mitglied des Vorstandes, im Falle der Verhinderung des Vorsitzenden dessen Stellvertr</w:t>
      </w:r>
      <w:r w:rsidRPr="00AB2328">
        <w:rPr>
          <w:rFonts w:ascii="Arial" w:hAnsi="Arial" w:cs="Arial"/>
        </w:rPr>
        <w:t>e</w:t>
      </w:r>
      <w:r w:rsidRPr="00AB2328">
        <w:rPr>
          <w:rFonts w:ascii="Arial" w:hAnsi="Arial" w:cs="Arial"/>
        </w:rPr>
        <w:t>ter und ein weiteres Mitglied des Vorstandes.</w:t>
      </w:r>
    </w:p>
    <w:p w:rsidR="00AB2328" w:rsidRDefault="00AB2328" w:rsidP="00CE3113">
      <w:pPr>
        <w:jc w:val="both"/>
        <w:rPr>
          <w:rFonts w:ascii="Arial" w:hAnsi="Arial" w:cs="Arial"/>
        </w:rPr>
      </w:pPr>
    </w:p>
    <w:p w:rsidR="00AB2328" w:rsidRPr="009713F4" w:rsidRDefault="00AB2328" w:rsidP="00CE3113">
      <w:pPr>
        <w:numPr>
          <w:ilvl w:val="0"/>
          <w:numId w:val="30"/>
        </w:numPr>
        <w:tabs>
          <w:tab w:val="clear" w:pos="750"/>
          <w:tab w:val="num" w:pos="390"/>
        </w:tabs>
        <w:ind w:left="390"/>
        <w:jc w:val="both"/>
        <w:rPr>
          <w:rFonts w:ascii="Arial" w:hAnsi="Arial" w:cs="Arial"/>
        </w:rPr>
      </w:pPr>
      <w:r w:rsidRPr="00AB2328">
        <w:rPr>
          <w:rFonts w:ascii="Arial" w:hAnsi="Arial" w:cs="Arial"/>
        </w:rPr>
        <w:t>Die Vorstandsmitglieder werden von der Mitgliederversammlung aus deren Mitte mit einfacher Mehrheit gewählt. Auf Antrag erfolgt geheime Wahl. Scheidet ein Vorstandsmitglied vorzeitig aus, so ist für den Rest der Wahlzeit ein Nachfolger zu wählen. In den Vorstand kann nicht gewählt werden, wer im Geschäftsfü</w:t>
      </w:r>
      <w:r w:rsidRPr="00AB2328">
        <w:rPr>
          <w:rFonts w:ascii="Arial" w:hAnsi="Arial" w:cs="Arial"/>
        </w:rPr>
        <w:t>h</w:t>
      </w:r>
      <w:r w:rsidRPr="00AB2328">
        <w:rPr>
          <w:rFonts w:ascii="Arial" w:hAnsi="Arial" w:cs="Arial"/>
        </w:rPr>
        <w:t>rungs</w:t>
      </w:r>
      <w:r w:rsidR="008F02B0">
        <w:rPr>
          <w:rFonts w:ascii="Arial" w:hAnsi="Arial" w:cs="Arial"/>
        </w:rPr>
        <w:t xml:space="preserve">- </w:t>
      </w:r>
      <w:r w:rsidRPr="00AB2328">
        <w:rPr>
          <w:rFonts w:ascii="Arial" w:hAnsi="Arial" w:cs="Arial"/>
        </w:rPr>
        <w:t xml:space="preserve">oder Aufsichtsorgan eines Unternehmens tätig ist, mit dem die </w:t>
      </w:r>
      <w:r w:rsidR="00483B1F">
        <w:rPr>
          <w:rFonts w:ascii="Arial" w:hAnsi="Arial" w:cs="Arial"/>
        </w:rPr>
        <w:t>Erzeuge</w:t>
      </w:r>
      <w:r w:rsidR="00483B1F">
        <w:rPr>
          <w:rFonts w:ascii="Arial" w:hAnsi="Arial" w:cs="Arial"/>
        </w:rPr>
        <w:t>r</w:t>
      </w:r>
      <w:r w:rsidR="00483B1F">
        <w:rPr>
          <w:rFonts w:ascii="Arial" w:hAnsi="Arial" w:cs="Arial"/>
        </w:rPr>
        <w:t>organisation</w:t>
      </w:r>
      <w:r w:rsidRPr="00AB2328">
        <w:rPr>
          <w:rFonts w:ascii="Arial" w:hAnsi="Arial" w:cs="Arial"/>
        </w:rPr>
        <w:t xml:space="preserve"> vertragliche Lieferbeziehungen unterhält</w:t>
      </w:r>
      <w:r w:rsidRPr="009713F4">
        <w:rPr>
          <w:rFonts w:ascii="Arial" w:hAnsi="Arial" w:cs="Arial"/>
        </w:rPr>
        <w:t>.</w:t>
      </w:r>
      <w:r w:rsidR="006E69EB" w:rsidRPr="009713F4">
        <w:rPr>
          <w:rFonts w:ascii="Arial" w:hAnsi="Arial" w:cs="Arial"/>
          <w:highlight w:val="yellow"/>
        </w:rPr>
        <w:t xml:space="preserve"> Dem Vorstand darf</w:t>
      </w:r>
      <w:r w:rsidR="0007406A" w:rsidRPr="009713F4">
        <w:rPr>
          <w:rFonts w:ascii="Arial" w:hAnsi="Arial" w:cs="Arial"/>
          <w:highlight w:val="yellow"/>
        </w:rPr>
        <w:t xml:space="preserve"> nur e</w:t>
      </w:r>
      <w:r w:rsidR="0007406A" w:rsidRPr="009713F4">
        <w:rPr>
          <w:rFonts w:ascii="Arial" w:hAnsi="Arial" w:cs="Arial"/>
          <w:highlight w:val="yellow"/>
        </w:rPr>
        <w:t>i</w:t>
      </w:r>
      <w:r w:rsidR="0007406A" w:rsidRPr="009713F4">
        <w:rPr>
          <w:rFonts w:ascii="Arial" w:hAnsi="Arial" w:cs="Arial"/>
          <w:highlight w:val="yellow"/>
        </w:rPr>
        <w:t>n</w:t>
      </w:r>
      <w:r w:rsidR="006E69EB" w:rsidRPr="009713F4">
        <w:rPr>
          <w:rFonts w:ascii="Arial" w:hAnsi="Arial" w:cs="Arial"/>
          <w:highlight w:val="yellow"/>
        </w:rPr>
        <w:t>e Person als</w:t>
      </w:r>
      <w:r w:rsidR="0007406A" w:rsidRPr="009713F4">
        <w:rPr>
          <w:rFonts w:ascii="Arial" w:hAnsi="Arial" w:cs="Arial"/>
          <w:highlight w:val="yellow"/>
        </w:rPr>
        <w:t xml:space="preserve"> inaktives Mitglied angehören.</w:t>
      </w:r>
    </w:p>
    <w:p w:rsidR="00871C7F" w:rsidRPr="009713F4" w:rsidRDefault="00871C7F" w:rsidP="009713F4">
      <w:pPr>
        <w:ind w:left="1843" w:hanging="1417"/>
        <w:rPr>
          <w:rFonts w:ascii="Arial" w:hAnsi="Arial" w:cs="Arial"/>
        </w:rPr>
      </w:pPr>
      <w:r w:rsidRPr="009713F4">
        <w:rPr>
          <w:rFonts w:ascii="Arial" w:hAnsi="Arial" w:cs="Arial"/>
          <w:highlight w:val="cyan"/>
        </w:rPr>
        <w:t>Anmerkung:</w:t>
      </w:r>
      <w:r w:rsidRPr="009713F4">
        <w:rPr>
          <w:rFonts w:ascii="Arial" w:hAnsi="Arial" w:cs="Arial"/>
          <w:highlight w:val="cyan"/>
        </w:rPr>
        <w:tab/>
        <w:t>Wenn es in der EO keine inaktiven Mitglieder gibt, ist diese Reg</w:t>
      </w:r>
      <w:r w:rsidRPr="009713F4">
        <w:rPr>
          <w:rFonts w:ascii="Arial" w:hAnsi="Arial" w:cs="Arial"/>
          <w:highlight w:val="cyan"/>
        </w:rPr>
        <w:t>e</w:t>
      </w:r>
      <w:r w:rsidRPr="009713F4">
        <w:rPr>
          <w:rFonts w:ascii="Arial" w:hAnsi="Arial" w:cs="Arial"/>
          <w:highlight w:val="cyan"/>
        </w:rPr>
        <w:t>lung entbehrlich. Ansonsten ist gemäß § 9 Abs. 3 AgrarMSV eine Regelung erforderlich.</w:t>
      </w:r>
    </w:p>
    <w:p w:rsidR="00871C7F" w:rsidRDefault="00871C7F" w:rsidP="00871C7F">
      <w:pPr>
        <w:jc w:val="both"/>
        <w:rPr>
          <w:rFonts w:ascii="Arial" w:hAnsi="Arial" w:cs="Arial"/>
        </w:rPr>
      </w:pPr>
    </w:p>
    <w:p w:rsidR="00AB2328" w:rsidRDefault="00AB2328" w:rsidP="00CE3113">
      <w:pPr>
        <w:jc w:val="both"/>
        <w:rPr>
          <w:rFonts w:ascii="Arial" w:hAnsi="Arial" w:cs="Arial"/>
        </w:rPr>
      </w:pPr>
    </w:p>
    <w:p w:rsidR="00AB2328" w:rsidRPr="00AB2328" w:rsidRDefault="00AB2328" w:rsidP="00CE3113">
      <w:pPr>
        <w:numPr>
          <w:ilvl w:val="0"/>
          <w:numId w:val="30"/>
        </w:numPr>
        <w:tabs>
          <w:tab w:val="clear" w:pos="750"/>
          <w:tab w:val="num" w:pos="390"/>
        </w:tabs>
        <w:ind w:left="390"/>
        <w:jc w:val="both"/>
        <w:rPr>
          <w:rFonts w:ascii="Arial" w:hAnsi="Arial" w:cs="Arial"/>
        </w:rPr>
      </w:pPr>
      <w:r w:rsidRPr="00AB2328">
        <w:rPr>
          <w:rFonts w:ascii="Arial" w:hAnsi="Arial" w:cs="Arial"/>
        </w:rPr>
        <w:lastRenderedPageBreak/>
        <w:t>Jedes Jahr, beginnend nach der ersten Wahlzeit, scheidet mindestens ein Vo</w:t>
      </w:r>
      <w:r w:rsidRPr="00AB2328">
        <w:rPr>
          <w:rFonts w:ascii="Arial" w:hAnsi="Arial" w:cs="Arial"/>
        </w:rPr>
        <w:t>r</w:t>
      </w:r>
      <w:r w:rsidRPr="00AB2328">
        <w:rPr>
          <w:rFonts w:ascii="Arial" w:hAnsi="Arial" w:cs="Arial"/>
        </w:rPr>
        <w:t>standsmitglied aus. Wiederwahl ist zulässig. In den beiden ersten Jahren werden die ausscheidenden Vorstandsmitglieder durch das Los bestimmt. Die Vo</w:t>
      </w:r>
      <w:r w:rsidRPr="00AB2328">
        <w:rPr>
          <w:rFonts w:ascii="Arial" w:hAnsi="Arial" w:cs="Arial"/>
        </w:rPr>
        <w:t>r</w:t>
      </w:r>
      <w:r w:rsidRPr="00AB2328">
        <w:rPr>
          <w:rFonts w:ascii="Arial" w:hAnsi="Arial" w:cs="Arial"/>
        </w:rPr>
        <w:t>standsmitglieder bleiben bis zu einer ordnungsgemäßen Neuwahl im Amt.</w:t>
      </w:r>
    </w:p>
    <w:p w:rsidR="00AB2328" w:rsidRDefault="00AB2328" w:rsidP="00CE3113">
      <w:pPr>
        <w:jc w:val="both"/>
        <w:rPr>
          <w:rFonts w:ascii="Arial" w:hAnsi="Arial" w:cs="Arial"/>
        </w:rPr>
      </w:pPr>
    </w:p>
    <w:p w:rsidR="00AB2328" w:rsidRDefault="00AB2328" w:rsidP="00CE3113">
      <w:pPr>
        <w:numPr>
          <w:ilvl w:val="0"/>
          <w:numId w:val="30"/>
        </w:numPr>
        <w:tabs>
          <w:tab w:val="clear" w:pos="750"/>
          <w:tab w:val="num" w:pos="390"/>
        </w:tabs>
        <w:ind w:left="390"/>
        <w:jc w:val="both"/>
        <w:rPr>
          <w:rFonts w:ascii="Arial" w:hAnsi="Arial" w:cs="Arial"/>
        </w:rPr>
      </w:pPr>
      <w:r w:rsidRPr="00AB2328">
        <w:rPr>
          <w:rFonts w:ascii="Arial" w:hAnsi="Arial" w:cs="Arial"/>
        </w:rPr>
        <w:t xml:space="preserve">Der Vorsitzende lädt zu den Vorstandssitzungen mit einer Ladungsfrist von </w:t>
      </w:r>
      <w:r w:rsidRPr="00CE3113">
        <w:rPr>
          <w:rFonts w:ascii="Arial" w:hAnsi="Arial" w:cs="Arial"/>
          <w:u w:val="single"/>
        </w:rPr>
        <w:t>7 T</w:t>
      </w:r>
      <w:r w:rsidRPr="00CE3113">
        <w:rPr>
          <w:rFonts w:ascii="Arial" w:hAnsi="Arial" w:cs="Arial"/>
          <w:u w:val="single"/>
        </w:rPr>
        <w:t>a</w:t>
      </w:r>
      <w:r w:rsidRPr="00CE3113">
        <w:rPr>
          <w:rFonts w:ascii="Arial" w:hAnsi="Arial" w:cs="Arial"/>
          <w:u w:val="single"/>
        </w:rPr>
        <w:t>gen</w:t>
      </w:r>
      <w:r w:rsidRPr="00AB2328">
        <w:rPr>
          <w:rFonts w:ascii="Arial" w:hAnsi="Arial" w:cs="Arial"/>
        </w:rPr>
        <w:t xml:space="preserve"> unter Angabe der Tagesordnung ein und leitet die Vorstandssitzungen. Der Vorstand beschließt mit der Mehrheit seiner Mitglieder. Die Beschlüsse sind in einer vom Vors</w:t>
      </w:r>
      <w:r w:rsidR="00CE3113">
        <w:rPr>
          <w:rFonts w:ascii="Arial" w:hAnsi="Arial" w:cs="Arial"/>
        </w:rPr>
        <w:t>itzenden zu unterzeichnenden Erg</w:t>
      </w:r>
      <w:r w:rsidRPr="00AB2328">
        <w:rPr>
          <w:rFonts w:ascii="Arial" w:hAnsi="Arial" w:cs="Arial"/>
        </w:rPr>
        <w:t>ebnis-Niederschrift festzuha</w:t>
      </w:r>
      <w:r w:rsidRPr="00AB2328">
        <w:rPr>
          <w:rFonts w:ascii="Arial" w:hAnsi="Arial" w:cs="Arial"/>
        </w:rPr>
        <w:t>l</w:t>
      </w:r>
      <w:r w:rsidRPr="00AB2328">
        <w:rPr>
          <w:rFonts w:ascii="Arial" w:hAnsi="Arial" w:cs="Arial"/>
        </w:rPr>
        <w:t>ten, aus der die Namen der Teilnehmer, die Tagesordnung gemäß der Einladung, Gegenstand und Ergebnis der Beratung, Wortlaut und Abstimmungsergebnis der gefa</w:t>
      </w:r>
      <w:r w:rsidR="00CE3113">
        <w:rPr>
          <w:rFonts w:ascii="Arial" w:hAnsi="Arial" w:cs="Arial"/>
        </w:rPr>
        <w:t>ss</w:t>
      </w:r>
      <w:r w:rsidRPr="00AB2328">
        <w:rPr>
          <w:rFonts w:ascii="Arial" w:hAnsi="Arial" w:cs="Arial"/>
        </w:rPr>
        <w:t>ten Beschlüsse sowie Ort, Datum, Beginn und Ende der Sitzung hervorg</w:t>
      </w:r>
      <w:r w:rsidRPr="00AB2328">
        <w:rPr>
          <w:rFonts w:ascii="Arial" w:hAnsi="Arial" w:cs="Arial"/>
        </w:rPr>
        <w:t>e</w:t>
      </w:r>
      <w:r w:rsidRPr="00AB2328">
        <w:rPr>
          <w:rFonts w:ascii="Arial" w:hAnsi="Arial" w:cs="Arial"/>
        </w:rPr>
        <w:t>hen.</w:t>
      </w:r>
    </w:p>
    <w:p w:rsidR="00AB2328" w:rsidRDefault="00AB2328" w:rsidP="00CE3113">
      <w:pPr>
        <w:jc w:val="both"/>
        <w:rPr>
          <w:rFonts w:ascii="Arial" w:hAnsi="Arial" w:cs="Arial"/>
        </w:rPr>
      </w:pPr>
    </w:p>
    <w:p w:rsidR="00AB2328" w:rsidRDefault="00AB2328" w:rsidP="00CE3113">
      <w:pPr>
        <w:numPr>
          <w:ilvl w:val="0"/>
          <w:numId w:val="30"/>
        </w:numPr>
        <w:tabs>
          <w:tab w:val="clear" w:pos="750"/>
          <w:tab w:val="num" w:pos="390"/>
        </w:tabs>
        <w:ind w:left="390"/>
        <w:jc w:val="both"/>
        <w:rPr>
          <w:rFonts w:ascii="Arial" w:hAnsi="Arial" w:cs="Arial"/>
        </w:rPr>
      </w:pPr>
      <w:r w:rsidRPr="00AB2328">
        <w:rPr>
          <w:rFonts w:ascii="Arial" w:hAnsi="Arial" w:cs="Arial"/>
        </w:rPr>
        <w:t>Die Mitglieder des Vorstands erhalten für ihre Tätigkeit eine Aufwandsentschäd</w:t>
      </w:r>
      <w:r w:rsidRPr="00AB2328">
        <w:rPr>
          <w:rFonts w:ascii="Arial" w:hAnsi="Arial" w:cs="Arial"/>
        </w:rPr>
        <w:t>i</w:t>
      </w:r>
      <w:r w:rsidRPr="00AB2328">
        <w:rPr>
          <w:rFonts w:ascii="Arial" w:hAnsi="Arial" w:cs="Arial"/>
        </w:rPr>
        <w:t>gung, die von der Mitgliederversammlung festgesetzt wird und in der Haushalt</w:t>
      </w:r>
      <w:r w:rsidRPr="00AB2328">
        <w:rPr>
          <w:rFonts w:ascii="Arial" w:hAnsi="Arial" w:cs="Arial"/>
        </w:rPr>
        <w:t>s</w:t>
      </w:r>
      <w:r w:rsidRPr="00AB2328">
        <w:rPr>
          <w:rFonts w:ascii="Arial" w:hAnsi="Arial" w:cs="Arial"/>
        </w:rPr>
        <w:t>rechnung nachzuweisen ist.</w:t>
      </w:r>
    </w:p>
    <w:p w:rsidR="00AB2328" w:rsidRDefault="00AB2328" w:rsidP="00AB2328">
      <w:pPr>
        <w:rPr>
          <w:rFonts w:ascii="Arial" w:hAnsi="Arial" w:cs="Arial"/>
        </w:rPr>
      </w:pPr>
    </w:p>
    <w:p w:rsidR="004A0EE4" w:rsidRPr="00AB2328" w:rsidRDefault="004A0EE4" w:rsidP="00AB2328">
      <w:pPr>
        <w:rPr>
          <w:rFonts w:ascii="Arial" w:hAnsi="Arial" w:cs="Arial"/>
        </w:rPr>
      </w:pPr>
    </w:p>
    <w:p w:rsidR="00AB2328" w:rsidRPr="0007406A" w:rsidRDefault="00AB2328" w:rsidP="00AB2328">
      <w:pPr>
        <w:jc w:val="center"/>
        <w:rPr>
          <w:rFonts w:ascii="Arial" w:hAnsi="Arial" w:cs="Arial"/>
          <w:b/>
        </w:rPr>
      </w:pPr>
      <w:r w:rsidRPr="0007406A">
        <w:rPr>
          <w:rFonts w:ascii="Arial" w:hAnsi="Arial" w:cs="Arial"/>
          <w:b/>
        </w:rPr>
        <w:t>§ 13</w:t>
      </w:r>
    </w:p>
    <w:p w:rsidR="00AB2328" w:rsidRPr="0007406A" w:rsidRDefault="00AB2328" w:rsidP="00AB2328">
      <w:pPr>
        <w:jc w:val="center"/>
        <w:rPr>
          <w:rFonts w:ascii="Arial" w:hAnsi="Arial" w:cs="Arial"/>
          <w:b/>
        </w:rPr>
      </w:pPr>
      <w:r w:rsidRPr="0007406A">
        <w:rPr>
          <w:rFonts w:ascii="Arial" w:hAnsi="Arial" w:cs="Arial"/>
          <w:b/>
        </w:rPr>
        <w:t>Aufgaben des Vorstandes</w:t>
      </w:r>
    </w:p>
    <w:p w:rsidR="00AB2328" w:rsidRPr="00AB2328" w:rsidRDefault="00AB2328" w:rsidP="00AB2328">
      <w:pPr>
        <w:jc w:val="center"/>
        <w:rPr>
          <w:rFonts w:ascii="Arial" w:hAnsi="Arial" w:cs="Arial"/>
        </w:rPr>
      </w:pPr>
    </w:p>
    <w:p w:rsidR="00AB2328" w:rsidRPr="00AB2328" w:rsidRDefault="00AB2328" w:rsidP="00CE3113">
      <w:pPr>
        <w:numPr>
          <w:ilvl w:val="0"/>
          <w:numId w:val="32"/>
        </w:numPr>
        <w:tabs>
          <w:tab w:val="clear" w:pos="780"/>
          <w:tab w:val="num" w:pos="420"/>
        </w:tabs>
        <w:ind w:left="420"/>
        <w:jc w:val="both"/>
        <w:rPr>
          <w:rFonts w:ascii="Arial" w:hAnsi="Arial" w:cs="Arial"/>
        </w:rPr>
      </w:pPr>
      <w:r w:rsidRPr="00AB2328">
        <w:rPr>
          <w:rFonts w:ascii="Arial" w:hAnsi="Arial" w:cs="Arial"/>
        </w:rPr>
        <w:t>Der Vorstand ist für alle Angelegenheiten des Vereins zuständig, die ihm au</w:t>
      </w:r>
      <w:r w:rsidRPr="00AB2328">
        <w:rPr>
          <w:rFonts w:ascii="Arial" w:hAnsi="Arial" w:cs="Arial"/>
        </w:rPr>
        <w:t>f</w:t>
      </w:r>
      <w:r w:rsidRPr="00AB2328">
        <w:rPr>
          <w:rFonts w:ascii="Arial" w:hAnsi="Arial" w:cs="Arial"/>
        </w:rPr>
        <w:t>grund der Satzung zugewiesen sind. Die laufenden Geschäfte führt der Vorsi</w:t>
      </w:r>
      <w:r w:rsidRPr="00AB2328">
        <w:rPr>
          <w:rFonts w:ascii="Arial" w:hAnsi="Arial" w:cs="Arial"/>
        </w:rPr>
        <w:t>t</w:t>
      </w:r>
      <w:r w:rsidRPr="00AB2328">
        <w:rPr>
          <w:rFonts w:ascii="Arial" w:hAnsi="Arial" w:cs="Arial"/>
        </w:rPr>
        <w:t>zende.</w:t>
      </w:r>
    </w:p>
    <w:p w:rsidR="00AB2328" w:rsidRDefault="00AB2328" w:rsidP="00CE3113">
      <w:pPr>
        <w:jc w:val="both"/>
        <w:rPr>
          <w:rFonts w:ascii="Arial" w:hAnsi="Arial" w:cs="Arial"/>
        </w:rPr>
      </w:pPr>
    </w:p>
    <w:p w:rsidR="00AB2328" w:rsidRDefault="00AB2328" w:rsidP="00CE3113">
      <w:pPr>
        <w:numPr>
          <w:ilvl w:val="0"/>
          <w:numId w:val="32"/>
        </w:numPr>
        <w:tabs>
          <w:tab w:val="clear" w:pos="780"/>
          <w:tab w:val="num" w:pos="420"/>
        </w:tabs>
        <w:ind w:left="420"/>
        <w:jc w:val="both"/>
        <w:rPr>
          <w:rFonts w:ascii="Arial" w:hAnsi="Arial" w:cs="Arial"/>
        </w:rPr>
      </w:pPr>
      <w:r w:rsidRPr="00AB2328">
        <w:rPr>
          <w:rFonts w:ascii="Arial" w:hAnsi="Arial" w:cs="Arial"/>
        </w:rPr>
        <w:t>Dem Vorstand obliegt insbesondere</w:t>
      </w:r>
    </w:p>
    <w:p w:rsidR="00CE3113" w:rsidRPr="00AB2328" w:rsidRDefault="00CE3113" w:rsidP="00CE3113">
      <w:pPr>
        <w:jc w:val="both"/>
        <w:rPr>
          <w:rFonts w:ascii="Arial" w:hAnsi="Arial" w:cs="Arial"/>
        </w:rPr>
      </w:pPr>
    </w:p>
    <w:p w:rsidR="00AB2328" w:rsidRDefault="00AB2328" w:rsidP="00CE3113">
      <w:pPr>
        <w:numPr>
          <w:ilvl w:val="1"/>
          <w:numId w:val="32"/>
        </w:numPr>
        <w:jc w:val="both"/>
        <w:rPr>
          <w:rFonts w:ascii="Arial" w:hAnsi="Arial" w:cs="Arial"/>
        </w:rPr>
      </w:pPr>
      <w:r w:rsidRPr="00AB2328">
        <w:rPr>
          <w:rFonts w:ascii="Arial" w:hAnsi="Arial" w:cs="Arial"/>
        </w:rPr>
        <w:t xml:space="preserve">die Vertretung der </w:t>
      </w:r>
      <w:r w:rsidR="00483B1F">
        <w:rPr>
          <w:rFonts w:ascii="Arial" w:hAnsi="Arial" w:cs="Arial"/>
        </w:rPr>
        <w:t>Erzeugerorganisation</w:t>
      </w:r>
      <w:r w:rsidRPr="00AB2328">
        <w:rPr>
          <w:rFonts w:ascii="Arial" w:hAnsi="Arial" w:cs="Arial"/>
        </w:rPr>
        <w:t xml:space="preserve"> nach außen,</w:t>
      </w:r>
    </w:p>
    <w:p w:rsidR="00CE3113" w:rsidRPr="00AB2328" w:rsidRDefault="00CE3113" w:rsidP="00CE3113">
      <w:pPr>
        <w:jc w:val="both"/>
        <w:rPr>
          <w:rFonts w:ascii="Arial" w:hAnsi="Arial" w:cs="Arial"/>
        </w:rPr>
      </w:pPr>
    </w:p>
    <w:p w:rsidR="004A6364" w:rsidRDefault="004A6364" w:rsidP="004A6364">
      <w:pPr>
        <w:numPr>
          <w:ilvl w:val="1"/>
          <w:numId w:val="32"/>
        </w:numPr>
        <w:rPr>
          <w:rFonts w:ascii="Arial" w:hAnsi="Arial" w:cs="Arial"/>
        </w:rPr>
      </w:pPr>
      <w:r w:rsidRPr="00AB2328">
        <w:rPr>
          <w:rFonts w:ascii="Arial" w:hAnsi="Arial" w:cs="Arial"/>
        </w:rPr>
        <w:t xml:space="preserve">die Auswahl geeigneter Marktpartner </w:t>
      </w:r>
      <w:r>
        <w:rPr>
          <w:rFonts w:ascii="Arial" w:hAnsi="Arial" w:cs="Arial"/>
        </w:rPr>
        <w:t>und das Aushandeln entspr</w:t>
      </w:r>
      <w:r>
        <w:rPr>
          <w:rFonts w:ascii="Arial" w:hAnsi="Arial" w:cs="Arial"/>
        </w:rPr>
        <w:t>e</w:t>
      </w:r>
      <w:r>
        <w:rPr>
          <w:rFonts w:ascii="Arial" w:hAnsi="Arial" w:cs="Arial"/>
        </w:rPr>
        <w:t>chender V</w:t>
      </w:r>
      <w:r w:rsidRPr="00AB2328">
        <w:rPr>
          <w:rFonts w:ascii="Arial" w:hAnsi="Arial" w:cs="Arial"/>
        </w:rPr>
        <w:t>erträge</w:t>
      </w:r>
      <w:r>
        <w:rPr>
          <w:rFonts w:ascii="Arial" w:hAnsi="Arial" w:cs="Arial"/>
        </w:rPr>
        <w:t xml:space="preserve"> über die Lieferung von </w:t>
      </w:r>
      <w:r w:rsidRPr="002C06CB">
        <w:rPr>
          <w:rFonts w:ascii="Arial" w:hAnsi="Arial" w:cs="Arial"/>
          <w:highlight w:val="green"/>
        </w:rPr>
        <w:t>Rohm</w:t>
      </w:r>
      <w:bookmarkStart w:id="0" w:name="_GoBack"/>
      <w:bookmarkEnd w:id="0"/>
      <w:r w:rsidRPr="002C06CB">
        <w:rPr>
          <w:rFonts w:ascii="Arial" w:hAnsi="Arial" w:cs="Arial"/>
          <w:highlight w:val="green"/>
        </w:rPr>
        <w:t>ilch</w:t>
      </w:r>
      <w:r>
        <w:rPr>
          <w:rFonts w:ascii="Arial" w:hAnsi="Arial" w:cs="Arial"/>
        </w:rPr>
        <w:t xml:space="preserve"> gemäß Art. 126c </w:t>
      </w:r>
      <w:r w:rsidR="007431E9">
        <w:rPr>
          <w:rFonts w:ascii="Arial" w:hAnsi="Arial" w:cs="Arial"/>
        </w:rPr>
        <w:t xml:space="preserve">Abs. 1 </w:t>
      </w:r>
      <w:r>
        <w:rPr>
          <w:rFonts w:ascii="Arial" w:hAnsi="Arial" w:cs="Arial"/>
        </w:rPr>
        <w:t>der Verordnung (EG) Nr. 1234/2007.</w:t>
      </w:r>
    </w:p>
    <w:p w:rsidR="004A6364" w:rsidRDefault="004A6364" w:rsidP="004A6364">
      <w:pPr>
        <w:pStyle w:val="Listenabsatz"/>
        <w:rPr>
          <w:rFonts w:ascii="Arial" w:hAnsi="Arial" w:cs="Arial"/>
        </w:rPr>
      </w:pPr>
    </w:p>
    <w:p w:rsidR="004A6364" w:rsidRDefault="004A6364" w:rsidP="004A6364">
      <w:pPr>
        <w:numPr>
          <w:ilvl w:val="1"/>
          <w:numId w:val="32"/>
        </w:numPr>
        <w:rPr>
          <w:rFonts w:ascii="Arial" w:hAnsi="Arial" w:cs="Arial"/>
        </w:rPr>
      </w:pPr>
      <w:r>
        <w:rPr>
          <w:rFonts w:ascii="Arial" w:hAnsi="Arial" w:cs="Arial"/>
        </w:rPr>
        <w:t>die Benachrich</w:t>
      </w:r>
      <w:r w:rsidR="007431E9">
        <w:rPr>
          <w:rFonts w:ascii="Arial" w:hAnsi="Arial" w:cs="Arial"/>
        </w:rPr>
        <w:t>tigung der zuständigen Behörde über die Aufnahme der Verhandlung gemäß Art. 126c Abs. 2 f der Verordnung (EG) Nr. 1234/2007.</w:t>
      </w:r>
    </w:p>
    <w:p w:rsidR="004A6364" w:rsidRDefault="004A6364" w:rsidP="004A6364">
      <w:pPr>
        <w:pStyle w:val="Listenabsatz"/>
        <w:rPr>
          <w:rFonts w:ascii="Arial" w:hAnsi="Arial" w:cs="Arial"/>
        </w:rPr>
      </w:pPr>
    </w:p>
    <w:p w:rsidR="004A6364" w:rsidRDefault="004A6364" w:rsidP="004A6364">
      <w:pPr>
        <w:numPr>
          <w:ilvl w:val="1"/>
          <w:numId w:val="32"/>
        </w:numPr>
        <w:jc w:val="both"/>
        <w:rPr>
          <w:rFonts w:ascii="Arial" w:hAnsi="Arial" w:cs="Arial"/>
        </w:rPr>
      </w:pPr>
      <w:r>
        <w:rPr>
          <w:rFonts w:ascii="Arial" w:hAnsi="Arial" w:cs="Arial"/>
        </w:rPr>
        <w:t>für den Fall eines Beitrittes in einer Vereinigung von Erzeugerorganis</w:t>
      </w:r>
      <w:r>
        <w:rPr>
          <w:rFonts w:ascii="Arial" w:hAnsi="Arial" w:cs="Arial"/>
        </w:rPr>
        <w:t>a</w:t>
      </w:r>
      <w:r>
        <w:rPr>
          <w:rFonts w:ascii="Arial" w:hAnsi="Arial" w:cs="Arial"/>
        </w:rPr>
        <w:t>tionen oder eines Branchenverbandes die Wahrung der Interessen der Mitglieder der Erzeugerorganisation,</w:t>
      </w:r>
    </w:p>
    <w:p w:rsidR="004A6364" w:rsidRDefault="004A6364" w:rsidP="004A6364">
      <w:pPr>
        <w:pStyle w:val="Listenabsatz"/>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Festlegung von Termin, Ort und Tagesordnung der Mitgliederve</w:t>
      </w:r>
      <w:r w:rsidRPr="00AB2328">
        <w:rPr>
          <w:rFonts w:ascii="Arial" w:hAnsi="Arial" w:cs="Arial"/>
        </w:rPr>
        <w:t>r</w:t>
      </w:r>
      <w:r w:rsidRPr="00AB2328">
        <w:rPr>
          <w:rFonts w:ascii="Arial" w:hAnsi="Arial" w:cs="Arial"/>
        </w:rPr>
        <w:t>sammlung,</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Vorbereitung und Durchführung der Beschlüsse der Mitgliederve</w:t>
      </w:r>
      <w:r w:rsidRPr="00AB2328">
        <w:rPr>
          <w:rFonts w:ascii="Arial" w:hAnsi="Arial" w:cs="Arial"/>
        </w:rPr>
        <w:t>r</w:t>
      </w:r>
      <w:r w:rsidRPr="00AB2328">
        <w:rPr>
          <w:rFonts w:ascii="Arial" w:hAnsi="Arial" w:cs="Arial"/>
        </w:rPr>
        <w:t>sammlung,</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jährliche Aufstellung der Bilanz, der Gewinn- und Verlustrechnung sowie des Geschäftsberichtes und einer Übersicht über das Vermögen des Vereins sowie über dessen Einnahmen und Ausgaben,</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Veranlassung der jährlichen Prüfung der Bücher und Rechnungen durch einen Wirtschaftsprüfer, eine Wirtschaftsprüfungsgesellschaft oder einen anderen unabhängigen sachkundigen Prüfer,</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jährliche Vorlage der Bilanz, der Gewinn- und Verlustrechnung s</w:t>
      </w:r>
      <w:r w:rsidRPr="00AB2328">
        <w:rPr>
          <w:rFonts w:ascii="Arial" w:hAnsi="Arial" w:cs="Arial"/>
        </w:rPr>
        <w:t>o</w:t>
      </w:r>
      <w:r w:rsidRPr="00AB2328">
        <w:rPr>
          <w:rFonts w:ascii="Arial" w:hAnsi="Arial" w:cs="Arial"/>
        </w:rPr>
        <w:t>wie des Geschäftsberichtes (einschl. Prüfungsergebnis) bei der Mitgli</w:t>
      </w:r>
      <w:r w:rsidRPr="00AB2328">
        <w:rPr>
          <w:rFonts w:ascii="Arial" w:hAnsi="Arial" w:cs="Arial"/>
        </w:rPr>
        <w:t>e</w:t>
      </w:r>
      <w:r w:rsidRPr="00AB2328">
        <w:rPr>
          <w:rFonts w:ascii="Arial" w:hAnsi="Arial" w:cs="Arial"/>
        </w:rPr>
        <w:t>derversammlung,</w:t>
      </w:r>
    </w:p>
    <w:p w:rsidR="00CE3113" w:rsidRDefault="00CE3113" w:rsidP="00CE3113">
      <w:pPr>
        <w:jc w:val="both"/>
        <w:rPr>
          <w:rFonts w:ascii="Arial" w:hAnsi="Arial" w:cs="Arial"/>
        </w:rPr>
      </w:pPr>
    </w:p>
    <w:p w:rsidR="00AB2328" w:rsidRDefault="00AB2328" w:rsidP="00CE3113">
      <w:pPr>
        <w:numPr>
          <w:ilvl w:val="1"/>
          <w:numId w:val="32"/>
        </w:numPr>
        <w:jc w:val="both"/>
        <w:rPr>
          <w:rFonts w:ascii="Arial" w:hAnsi="Arial" w:cs="Arial"/>
        </w:rPr>
      </w:pPr>
      <w:r w:rsidRPr="00AB2328">
        <w:rPr>
          <w:rFonts w:ascii="Arial" w:hAnsi="Arial" w:cs="Arial"/>
        </w:rPr>
        <w:t>die Erarbeitung des Haushaltsvoranschlages für das folgende G</w:t>
      </w:r>
      <w:r w:rsidRPr="00AB2328">
        <w:rPr>
          <w:rFonts w:ascii="Arial" w:hAnsi="Arial" w:cs="Arial"/>
        </w:rPr>
        <w:t>e</w:t>
      </w:r>
      <w:r w:rsidRPr="00AB2328">
        <w:rPr>
          <w:rFonts w:ascii="Arial" w:hAnsi="Arial" w:cs="Arial"/>
        </w:rPr>
        <w:t>schäftsjahr,</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Verwaltung und Verwendung der Vereinsmittel nach Maßgabe des Haushaltsvoranschlages,</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Einstellung eines Geschäftsführers sowie von Hilfskräften im Ra</w:t>
      </w:r>
      <w:r w:rsidRPr="00AB2328">
        <w:rPr>
          <w:rFonts w:ascii="Arial" w:hAnsi="Arial" w:cs="Arial"/>
        </w:rPr>
        <w:t>h</w:t>
      </w:r>
      <w:r w:rsidRPr="00AB2328">
        <w:rPr>
          <w:rFonts w:ascii="Arial" w:hAnsi="Arial" w:cs="Arial"/>
        </w:rPr>
        <w:t xml:space="preserve">men des von der Mitgliederversammlung genehmigten </w:t>
      </w:r>
      <w:r w:rsidR="0040604F">
        <w:rPr>
          <w:rFonts w:ascii="Arial" w:hAnsi="Arial" w:cs="Arial"/>
        </w:rPr>
        <w:t>Haushaltsv</w:t>
      </w:r>
      <w:r w:rsidRPr="00AB2328">
        <w:rPr>
          <w:rFonts w:ascii="Arial" w:hAnsi="Arial" w:cs="Arial"/>
        </w:rPr>
        <w:t>o</w:t>
      </w:r>
      <w:r w:rsidRPr="00AB2328">
        <w:rPr>
          <w:rFonts w:ascii="Arial" w:hAnsi="Arial" w:cs="Arial"/>
        </w:rPr>
        <w:t>r</w:t>
      </w:r>
      <w:r w:rsidRPr="00AB2328">
        <w:rPr>
          <w:rFonts w:ascii="Arial" w:hAnsi="Arial" w:cs="Arial"/>
        </w:rPr>
        <w:t>schlages sowie deren Entlassung,</w:t>
      </w:r>
    </w:p>
    <w:p w:rsidR="00CE3113" w:rsidRDefault="00CE3113" w:rsidP="00CE3113">
      <w:pPr>
        <w:jc w:val="both"/>
        <w:rPr>
          <w:rFonts w:ascii="Arial" w:hAnsi="Arial" w:cs="Arial"/>
        </w:rPr>
      </w:pPr>
    </w:p>
    <w:p w:rsidR="00AB2328" w:rsidRPr="0040604F" w:rsidRDefault="00AB2328" w:rsidP="00CE3113">
      <w:pPr>
        <w:numPr>
          <w:ilvl w:val="1"/>
          <w:numId w:val="32"/>
        </w:numPr>
        <w:jc w:val="both"/>
        <w:rPr>
          <w:rFonts w:ascii="Arial" w:hAnsi="Arial" w:cs="Arial"/>
        </w:rPr>
      </w:pPr>
      <w:r w:rsidRPr="0040604F">
        <w:rPr>
          <w:rFonts w:ascii="Arial" w:hAnsi="Arial" w:cs="Arial"/>
        </w:rPr>
        <w:t>die Erarbeitung</w:t>
      </w:r>
      <w:r w:rsidR="00CE3113" w:rsidRPr="0040604F">
        <w:rPr>
          <w:rFonts w:ascii="Arial" w:hAnsi="Arial" w:cs="Arial"/>
        </w:rPr>
        <w:t xml:space="preserve"> </w:t>
      </w:r>
      <w:r w:rsidRPr="0040604F">
        <w:rPr>
          <w:rFonts w:ascii="Arial" w:hAnsi="Arial" w:cs="Arial"/>
        </w:rPr>
        <w:t>der gemeinsamen Verkaufsregeln für den Fall der B</w:t>
      </w:r>
      <w:r w:rsidRPr="0040604F">
        <w:rPr>
          <w:rFonts w:ascii="Arial" w:hAnsi="Arial" w:cs="Arial"/>
        </w:rPr>
        <w:t>e</w:t>
      </w:r>
      <w:r w:rsidRPr="0040604F">
        <w:rPr>
          <w:rFonts w:ascii="Arial" w:hAnsi="Arial" w:cs="Arial"/>
        </w:rPr>
        <w:t>freiung von der Andienungspflicht,</w:t>
      </w:r>
    </w:p>
    <w:p w:rsidR="00CE3113" w:rsidRDefault="00CE3113" w:rsidP="00CE3113">
      <w:pPr>
        <w:jc w:val="both"/>
        <w:rPr>
          <w:rFonts w:ascii="Arial" w:hAnsi="Arial" w:cs="Arial"/>
        </w:rPr>
      </w:pPr>
    </w:p>
    <w:p w:rsidR="00AB2328" w:rsidRPr="0040604F" w:rsidRDefault="00AB2328" w:rsidP="0040604F">
      <w:pPr>
        <w:numPr>
          <w:ilvl w:val="1"/>
          <w:numId w:val="32"/>
        </w:numPr>
        <w:rPr>
          <w:rFonts w:ascii="Arial" w:hAnsi="Arial" w:cs="Arial"/>
        </w:rPr>
      </w:pPr>
      <w:r w:rsidRPr="0040604F">
        <w:rPr>
          <w:rFonts w:ascii="Arial" w:hAnsi="Arial" w:cs="Arial"/>
        </w:rPr>
        <w:t xml:space="preserve">die Beratung der Mitglieder </w:t>
      </w:r>
      <w:r w:rsidR="0040604F">
        <w:rPr>
          <w:rFonts w:ascii="Arial" w:hAnsi="Arial" w:cs="Arial"/>
        </w:rPr>
        <w:t xml:space="preserve">sowie </w:t>
      </w:r>
      <w:r w:rsidRPr="0040604F">
        <w:rPr>
          <w:rFonts w:ascii="Arial" w:hAnsi="Arial" w:cs="Arial"/>
        </w:rPr>
        <w:t>die Überwachung und Kontrolle der Pflichten der Mitglieder aufgrund dieser Satzung</w:t>
      </w:r>
      <w:r w:rsidR="0040604F" w:rsidRPr="0040604F">
        <w:rPr>
          <w:rFonts w:ascii="Arial" w:hAnsi="Arial" w:cs="Arial"/>
        </w:rPr>
        <w:t>.</w:t>
      </w:r>
      <w:r w:rsidRPr="0040604F">
        <w:rPr>
          <w:rFonts w:ascii="Arial" w:hAnsi="Arial" w:cs="Arial"/>
        </w:rPr>
        <w:t xml:space="preserve"> </w:t>
      </w:r>
      <w:r w:rsidR="0040604F" w:rsidRPr="0040604F">
        <w:rPr>
          <w:rFonts w:ascii="Arial" w:hAnsi="Arial" w:cs="Arial"/>
        </w:rPr>
        <w:br/>
      </w:r>
      <w:r w:rsidRPr="0040604F">
        <w:rPr>
          <w:rFonts w:ascii="Arial" w:hAnsi="Arial" w:cs="Arial"/>
        </w:rPr>
        <w:t>Der Vorstand kann mit der Wahrnehmung dieser Aufgaben den G</w:t>
      </w:r>
      <w:r w:rsidRPr="0040604F">
        <w:rPr>
          <w:rFonts w:ascii="Arial" w:hAnsi="Arial" w:cs="Arial"/>
        </w:rPr>
        <w:t>e</w:t>
      </w:r>
      <w:r w:rsidRPr="0040604F">
        <w:rPr>
          <w:rFonts w:ascii="Arial" w:hAnsi="Arial" w:cs="Arial"/>
        </w:rPr>
        <w:t xml:space="preserve">schäftsführer, den für den Geschäftsbezirk der </w:t>
      </w:r>
      <w:r w:rsidR="00483B1F" w:rsidRPr="0040604F">
        <w:rPr>
          <w:rFonts w:ascii="Arial" w:hAnsi="Arial" w:cs="Arial"/>
        </w:rPr>
        <w:t>Erzeugerorganisation</w:t>
      </w:r>
      <w:r w:rsidRPr="0040604F">
        <w:rPr>
          <w:rFonts w:ascii="Arial" w:hAnsi="Arial" w:cs="Arial"/>
        </w:rPr>
        <w:t xml:space="preserve"> zuständigen Erzeuger- bzw. Beratungsring und/oder eine andere Org</w:t>
      </w:r>
      <w:r w:rsidRPr="0040604F">
        <w:rPr>
          <w:rFonts w:ascii="Arial" w:hAnsi="Arial" w:cs="Arial"/>
        </w:rPr>
        <w:t>a</w:t>
      </w:r>
      <w:r w:rsidRPr="0040604F">
        <w:rPr>
          <w:rFonts w:ascii="Arial" w:hAnsi="Arial" w:cs="Arial"/>
        </w:rPr>
        <w:t>nisation mit gleicher Zielsetzung, zu der kein Interessengegensatz b</w:t>
      </w:r>
      <w:r w:rsidRPr="0040604F">
        <w:rPr>
          <w:rFonts w:ascii="Arial" w:hAnsi="Arial" w:cs="Arial"/>
        </w:rPr>
        <w:t>e</w:t>
      </w:r>
      <w:r w:rsidRPr="0040604F">
        <w:rPr>
          <w:rFonts w:ascii="Arial" w:hAnsi="Arial" w:cs="Arial"/>
        </w:rPr>
        <w:t>steht, beauftragen.</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 xml:space="preserve">die Entscheidung über die Aufnahme von Mitgliedern gemäß § 4 </w:t>
      </w:r>
      <w:r w:rsidR="00C6573C">
        <w:rPr>
          <w:rFonts w:ascii="Arial" w:hAnsi="Arial" w:cs="Arial"/>
        </w:rPr>
        <w:t>Abs. 3</w:t>
      </w:r>
      <w:r w:rsidRPr="00AB2328">
        <w:rPr>
          <w:rFonts w:ascii="Arial" w:hAnsi="Arial" w:cs="Arial"/>
        </w:rPr>
        <w:t xml:space="preserve"> sowie über den Ausschlu</w:t>
      </w:r>
      <w:r w:rsidR="00C6573C">
        <w:rPr>
          <w:rFonts w:ascii="Arial" w:hAnsi="Arial" w:cs="Arial"/>
        </w:rPr>
        <w:t>ss von Mitgliedern gemäß § 5 Abs. 7</w:t>
      </w:r>
      <w:r w:rsidRPr="00AB2328">
        <w:rPr>
          <w:rFonts w:ascii="Arial" w:hAnsi="Arial" w:cs="Arial"/>
        </w:rPr>
        <w:t>,</w:t>
      </w:r>
    </w:p>
    <w:p w:rsidR="00CE3113" w:rsidRDefault="00CE3113" w:rsidP="00CE3113">
      <w:pPr>
        <w:jc w:val="both"/>
        <w:rPr>
          <w:rFonts w:ascii="Arial" w:hAnsi="Arial" w:cs="Arial"/>
        </w:rPr>
      </w:pPr>
    </w:p>
    <w:p w:rsidR="00BD279C" w:rsidRDefault="00BD279C" w:rsidP="00BD279C">
      <w:pPr>
        <w:numPr>
          <w:ilvl w:val="1"/>
          <w:numId w:val="32"/>
        </w:numPr>
        <w:rPr>
          <w:rFonts w:ascii="Arial" w:hAnsi="Arial" w:cs="Arial"/>
        </w:rPr>
      </w:pPr>
      <w:r>
        <w:rPr>
          <w:rFonts w:ascii="Arial" w:hAnsi="Arial" w:cs="Arial"/>
        </w:rPr>
        <w:t>die Anträge über die weitere Mitgliedschaft inaktiven Erzeuger gemäß § 5 Abs. 4,</w:t>
      </w:r>
    </w:p>
    <w:p w:rsidR="00BD279C" w:rsidRDefault="00BD279C" w:rsidP="00BD279C">
      <w:pPr>
        <w:pStyle w:val="Listenabsatz"/>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 xml:space="preserve">die Feststellung des Verlustes der Mitgliedschaft nach § 5 </w:t>
      </w:r>
      <w:r w:rsidR="00C6573C">
        <w:rPr>
          <w:rFonts w:ascii="Arial" w:hAnsi="Arial" w:cs="Arial"/>
        </w:rPr>
        <w:t>Abs. 8,</w:t>
      </w:r>
    </w:p>
    <w:p w:rsidR="00CE3113" w:rsidRDefault="00CE3113" w:rsidP="00CE3113">
      <w:pPr>
        <w:jc w:val="both"/>
        <w:rPr>
          <w:rFonts w:ascii="Arial" w:hAnsi="Arial" w:cs="Arial"/>
        </w:rPr>
      </w:pPr>
    </w:p>
    <w:p w:rsidR="00AB2328" w:rsidRPr="00AB2328" w:rsidRDefault="00AB2328" w:rsidP="00CE3113">
      <w:pPr>
        <w:numPr>
          <w:ilvl w:val="1"/>
          <w:numId w:val="32"/>
        </w:numPr>
        <w:jc w:val="both"/>
        <w:rPr>
          <w:rFonts w:ascii="Arial" w:hAnsi="Arial" w:cs="Arial"/>
        </w:rPr>
      </w:pPr>
      <w:r w:rsidRPr="00AB2328">
        <w:rPr>
          <w:rFonts w:ascii="Arial" w:hAnsi="Arial" w:cs="Arial"/>
        </w:rPr>
        <w:t>die Verhängung von Vertragsstrafen</w:t>
      </w:r>
      <w:r w:rsidR="0040604F">
        <w:rPr>
          <w:rFonts w:ascii="Arial" w:hAnsi="Arial" w:cs="Arial"/>
        </w:rPr>
        <w:t xml:space="preserve"> im Einzelfall, auf Grundlage des von der Mitgliederversammlung beschlossenen Rahmens</w:t>
      </w:r>
      <w:r w:rsidR="00734B25">
        <w:rPr>
          <w:rFonts w:ascii="Arial" w:hAnsi="Arial" w:cs="Arial"/>
        </w:rPr>
        <w:t>.</w:t>
      </w:r>
    </w:p>
    <w:p w:rsidR="00CE3113" w:rsidRDefault="00CE3113" w:rsidP="00CE3113">
      <w:pPr>
        <w:jc w:val="both"/>
        <w:rPr>
          <w:rFonts w:ascii="Arial" w:hAnsi="Arial" w:cs="Arial"/>
        </w:rPr>
      </w:pPr>
    </w:p>
    <w:p w:rsidR="00AB2328" w:rsidRDefault="00AB2328" w:rsidP="00AB2328">
      <w:pPr>
        <w:rPr>
          <w:rFonts w:ascii="Arial" w:hAnsi="Arial" w:cs="Arial"/>
        </w:rPr>
      </w:pPr>
    </w:p>
    <w:p w:rsidR="004A0EE4" w:rsidRDefault="004A0EE4" w:rsidP="00AB2328">
      <w:pPr>
        <w:rPr>
          <w:rFonts w:ascii="Arial" w:hAnsi="Arial" w:cs="Arial"/>
        </w:rPr>
      </w:pPr>
    </w:p>
    <w:p w:rsidR="00AB2328" w:rsidRPr="00C6573C" w:rsidRDefault="00AB2328" w:rsidP="00AB2328">
      <w:pPr>
        <w:jc w:val="center"/>
        <w:rPr>
          <w:rFonts w:ascii="Arial" w:hAnsi="Arial" w:cs="Arial"/>
          <w:b/>
        </w:rPr>
      </w:pPr>
      <w:r w:rsidRPr="00C6573C">
        <w:rPr>
          <w:rFonts w:ascii="Arial" w:hAnsi="Arial" w:cs="Arial"/>
          <w:b/>
        </w:rPr>
        <w:t>§ 14</w:t>
      </w:r>
    </w:p>
    <w:p w:rsidR="00AB2328" w:rsidRPr="00C6573C" w:rsidRDefault="00AB2328" w:rsidP="00AB2328">
      <w:pPr>
        <w:jc w:val="center"/>
        <w:rPr>
          <w:rFonts w:ascii="Arial" w:hAnsi="Arial" w:cs="Arial"/>
          <w:b/>
        </w:rPr>
      </w:pPr>
      <w:r w:rsidRPr="00C6573C">
        <w:rPr>
          <w:rFonts w:ascii="Arial" w:hAnsi="Arial" w:cs="Arial"/>
          <w:b/>
        </w:rPr>
        <w:t>Geschäftsführer und Hilfskräfte</w:t>
      </w:r>
    </w:p>
    <w:p w:rsidR="00AB2328" w:rsidRPr="00AB2328" w:rsidRDefault="00AB2328" w:rsidP="00AB2328">
      <w:pPr>
        <w:jc w:val="center"/>
        <w:rPr>
          <w:rFonts w:ascii="Arial" w:hAnsi="Arial" w:cs="Arial"/>
        </w:rPr>
      </w:pPr>
    </w:p>
    <w:p w:rsidR="00AB2328" w:rsidRPr="00AB2328" w:rsidRDefault="00AB2328" w:rsidP="004A0EE4">
      <w:pPr>
        <w:numPr>
          <w:ilvl w:val="0"/>
          <w:numId w:val="36"/>
        </w:numPr>
        <w:tabs>
          <w:tab w:val="clear" w:pos="750"/>
          <w:tab w:val="num" w:pos="390"/>
        </w:tabs>
        <w:ind w:left="390"/>
        <w:jc w:val="both"/>
        <w:rPr>
          <w:rFonts w:ascii="Arial" w:hAnsi="Arial" w:cs="Arial"/>
        </w:rPr>
      </w:pPr>
      <w:r w:rsidRPr="00AB2328">
        <w:rPr>
          <w:rFonts w:ascii="Arial" w:hAnsi="Arial" w:cs="Arial"/>
        </w:rPr>
        <w:t>Der Vorstand kann im Rahmen des von der Mitgliede</w:t>
      </w:r>
      <w:r w:rsidR="004A0EE4">
        <w:rPr>
          <w:rFonts w:ascii="Arial" w:hAnsi="Arial" w:cs="Arial"/>
        </w:rPr>
        <w:t>rv</w:t>
      </w:r>
      <w:r w:rsidRPr="00AB2328">
        <w:rPr>
          <w:rFonts w:ascii="Arial" w:hAnsi="Arial" w:cs="Arial"/>
        </w:rPr>
        <w:t>ersammlung genehmigten Vor</w:t>
      </w:r>
      <w:r w:rsidR="004A0EE4">
        <w:rPr>
          <w:rFonts w:ascii="Arial" w:hAnsi="Arial" w:cs="Arial"/>
        </w:rPr>
        <w:t>schlages einen Geschäftsführer s</w:t>
      </w:r>
      <w:r w:rsidRPr="00AB2328">
        <w:rPr>
          <w:rFonts w:ascii="Arial" w:hAnsi="Arial" w:cs="Arial"/>
        </w:rPr>
        <w:t>owie Hilfskräfte bestellen. Geschäftsführer und Hilfskräfte können nicht Personen sein, die Geschäftsführungs</w:t>
      </w:r>
      <w:r w:rsidR="004A0EE4">
        <w:rPr>
          <w:rFonts w:ascii="Arial" w:hAnsi="Arial" w:cs="Arial"/>
        </w:rPr>
        <w:t>-</w:t>
      </w:r>
      <w:r w:rsidRPr="00AB2328">
        <w:rPr>
          <w:rFonts w:ascii="Arial" w:hAnsi="Arial" w:cs="Arial"/>
        </w:rPr>
        <w:t xml:space="preserve"> oder Au</w:t>
      </w:r>
      <w:r w:rsidRPr="00AB2328">
        <w:rPr>
          <w:rFonts w:ascii="Arial" w:hAnsi="Arial" w:cs="Arial"/>
        </w:rPr>
        <w:t>f</w:t>
      </w:r>
      <w:r w:rsidRPr="00AB2328">
        <w:rPr>
          <w:rFonts w:ascii="Arial" w:hAnsi="Arial" w:cs="Arial"/>
        </w:rPr>
        <w:t>sichtsbefugnisse eines Unternehmens wah</w:t>
      </w:r>
      <w:r w:rsidR="004A0EE4">
        <w:rPr>
          <w:rFonts w:ascii="Arial" w:hAnsi="Arial" w:cs="Arial"/>
        </w:rPr>
        <w:t xml:space="preserve">rnehmen, mit dem die </w:t>
      </w:r>
      <w:r w:rsidR="00483B1F">
        <w:rPr>
          <w:rFonts w:ascii="Arial" w:hAnsi="Arial" w:cs="Arial"/>
        </w:rPr>
        <w:t>Erzeugerorg</w:t>
      </w:r>
      <w:r w:rsidR="00483B1F">
        <w:rPr>
          <w:rFonts w:ascii="Arial" w:hAnsi="Arial" w:cs="Arial"/>
        </w:rPr>
        <w:t>a</w:t>
      </w:r>
      <w:r w:rsidR="00483B1F">
        <w:rPr>
          <w:rFonts w:ascii="Arial" w:hAnsi="Arial" w:cs="Arial"/>
        </w:rPr>
        <w:t>nisation</w:t>
      </w:r>
      <w:r w:rsidRPr="00AB2328">
        <w:rPr>
          <w:rFonts w:ascii="Arial" w:hAnsi="Arial" w:cs="Arial"/>
        </w:rPr>
        <w:t xml:space="preserve"> vertragliche Beziehungen unterhält.</w:t>
      </w:r>
    </w:p>
    <w:p w:rsidR="00AB2328" w:rsidRDefault="00AB2328" w:rsidP="004A0EE4">
      <w:pPr>
        <w:jc w:val="both"/>
        <w:rPr>
          <w:rFonts w:ascii="Arial" w:hAnsi="Arial" w:cs="Arial"/>
        </w:rPr>
      </w:pPr>
    </w:p>
    <w:p w:rsidR="00AB2328" w:rsidRDefault="00AB2328" w:rsidP="004A0EE4">
      <w:pPr>
        <w:numPr>
          <w:ilvl w:val="0"/>
          <w:numId w:val="36"/>
        </w:numPr>
        <w:tabs>
          <w:tab w:val="clear" w:pos="750"/>
          <w:tab w:val="num" w:pos="390"/>
        </w:tabs>
        <w:ind w:left="390"/>
        <w:jc w:val="both"/>
        <w:rPr>
          <w:rFonts w:ascii="Arial" w:hAnsi="Arial" w:cs="Arial"/>
        </w:rPr>
      </w:pPr>
      <w:r w:rsidRPr="00AB2328">
        <w:rPr>
          <w:rFonts w:ascii="Arial" w:hAnsi="Arial" w:cs="Arial"/>
        </w:rPr>
        <w:t>Der Geschäftsführer hat die Beschlüsse der Mitgliede</w:t>
      </w:r>
      <w:r w:rsidR="004A0EE4">
        <w:rPr>
          <w:rFonts w:ascii="Arial" w:hAnsi="Arial" w:cs="Arial"/>
        </w:rPr>
        <w:t>rv</w:t>
      </w:r>
      <w:r w:rsidRPr="00AB2328">
        <w:rPr>
          <w:rFonts w:ascii="Arial" w:hAnsi="Arial" w:cs="Arial"/>
        </w:rPr>
        <w:t>ersamm</w:t>
      </w:r>
      <w:r w:rsidR="004A0EE4">
        <w:rPr>
          <w:rFonts w:ascii="Arial" w:hAnsi="Arial" w:cs="Arial"/>
        </w:rPr>
        <w:t>l</w:t>
      </w:r>
      <w:r w:rsidRPr="00AB2328">
        <w:rPr>
          <w:rFonts w:ascii="Arial" w:hAnsi="Arial" w:cs="Arial"/>
        </w:rPr>
        <w:t>ung und des Vorstands vorzubereiten und durchzuführen</w:t>
      </w:r>
      <w:r w:rsidR="004A0EE4">
        <w:rPr>
          <w:rFonts w:ascii="Arial" w:hAnsi="Arial" w:cs="Arial"/>
        </w:rPr>
        <w:t>.</w:t>
      </w:r>
      <w:r w:rsidRPr="00AB2328">
        <w:rPr>
          <w:rFonts w:ascii="Arial" w:hAnsi="Arial" w:cs="Arial"/>
        </w:rPr>
        <w:t xml:space="preserve"> Ihm obliegt insbesondere</w:t>
      </w:r>
    </w:p>
    <w:p w:rsidR="004A0EE4" w:rsidRPr="00AB2328" w:rsidRDefault="004A0EE4" w:rsidP="004A0EE4">
      <w:pPr>
        <w:jc w:val="both"/>
        <w:rPr>
          <w:rFonts w:ascii="Arial" w:hAnsi="Arial" w:cs="Arial"/>
        </w:rPr>
      </w:pPr>
    </w:p>
    <w:p w:rsidR="00AB2328" w:rsidRDefault="00AB2328" w:rsidP="004A0EE4">
      <w:pPr>
        <w:numPr>
          <w:ilvl w:val="1"/>
          <w:numId w:val="36"/>
        </w:numPr>
        <w:tabs>
          <w:tab w:val="clear" w:pos="1440"/>
          <w:tab w:val="num" w:pos="1080"/>
        </w:tabs>
        <w:ind w:left="1080"/>
        <w:jc w:val="both"/>
        <w:rPr>
          <w:rFonts w:ascii="Arial" w:hAnsi="Arial" w:cs="Arial"/>
        </w:rPr>
      </w:pPr>
      <w:r w:rsidRPr="00AB2328">
        <w:rPr>
          <w:rFonts w:ascii="Arial" w:hAnsi="Arial" w:cs="Arial"/>
        </w:rPr>
        <w:t>die Führu</w:t>
      </w:r>
      <w:r w:rsidR="004A0EE4">
        <w:rPr>
          <w:rFonts w:ascii="Arial" w:hAnsi="Arial" w:cs="Arial"/>
        </w:rPr>
        <w:t>ng des allgemein Schriftverkehrs</w:t>
      </w:r>
    </w:p>
    <w:p w:rsidR="004A0EE4" w:rsidRPr="00AB2328" w:rsidRDefault="004A0EE4" w:rsidP="004A0EE4">
      <w:pPr>
        <w:jc w:val="both"/>
        <w:rPr>
          <w:rFonts w:ascii="Arial" w:hAnsi="Arial" w:cs="Arial"/>
        </w:rPr>
      </w:pPr>
    </w:p>
    <w:p w:rsidR="00AB2328" w:rsidRPr="00AB2328" w:rsidRDefault="00AB2328" w:rsidP="004A0EE4">
      <w:pPr>
        <w:numPr>
          <w:ilvl w:val="1"/>
          <w:numId w:val="36"/>
        </w:numPr>
        <w:tabs>
          <w:tab w:val="clear" w:pos="1440"/>
          <w:tab w:val="num" w:pos="1080"/>
        </w:tabs>
        <w:ind w:left="1080"/>
        <w:jc w:val="both"/>
        <w:rPr>
          <w:rFonts w:ascii="Arial" w:hAnsi="Arial" w:cs="Arial"/>
        </w:rPr>
      </w:pPr>
      <w:r w:rsidRPr="00AB2328">
        <w:rPr>
          <w:rFonts w:ascii="Arial" w:hAnsi="Arial" w:cs="Arial"/>
        </w:rPr>
        <w:t>die E</w:t>
      </w:r>
      <w:r w:rsidR="004A0EE4">
        <w:rPr>
          <w:rFonts w:ascii="Arial" w:hAnsi="Arial" w:cs="Arial"/>
        </w:rPr>
        <w:t>rf</w:t>
      </w:r>
      <w:r w:rsidRPr="00AB2328">
        <w:rPr>
          <w:rFonts w:ascii="Arial" w:hAnsi="Arial" w:cs="Arial"/>
        </w:rPr>
        <w:t>assung der Betriebe und der Produktion der Mitglieder,</w:t>
      </w:r>
    </w:p>
    <w:p w:rsidR="004A0EE4" w:rsidRDefault="004A0EE4" w:rsidP="004A0EE4">
      <w:pPr>
        <w:jc w:val="both"/>
        <w:rPr>
          <w:rFonts w:ascii="Arial" w:hAnsi="Arial" w:cs="Arial"/>
        </w:rPr>
      </w:pPr>
    </w:p>
    <w:p w:rsidR="00AB2328" w:rsidRPr="00AB2328" w:rsidRDefault="00AB2328" w:rsidP="004A0EE4">
      <w:pPr>
        <w:numPr>
          <w:ilvl w:val="1"/>
          <w:numId w:val="36"/>
        </w:numPr>
        <w:tabs>
          <w:tab w:val="clear" w:pos="1440"/>
          <w:tab w:val="num" w:pos="1080"/>
        </w:tabs>
        <w:ind w:left="1080"/>
        <w:jc w:val="both"/>
        <w:rPr>
          <w:rFonts w:ascii="Arial" w:hAnsi="Arial" w:cs="Arial"/>
        </w:rPr>
      </w:pPr>
      <w:r w:rsidRPr="00AB2328">
        <w:rPr>
          <w:rFonts w:ascii="Arial" w:hAnsi="Arial" w:cs="Arial"/>
        </w:rPr>
        <w:t>die Beratung, Übe</w:t>
      </w:r>
      <w:r w:rsidR="004A0EE4">
        <w:rPr>
          <w:rFonts w:ascii="Arial" w:hAnsi="Arial" w:cs="Arial"/>
        </w:rPr>
        <w:t>rw</w:t>
      </w:r>
      <w:r w:rsidRPr="00AB2328">
        <w:rPr>
          <w:rFonts w:ascii="Arial" w:hAnsi="Arial" w:cs="Arial"/>
        </w:rPr>
        <w:t>achung und Kontrolle in den Mitgliedsbetri</w:t>
      </w:r>
      <w:r w:rsidR="004A0EE4">
        <w:rPr>
          <w:rFonts w:ascii="Arial" w:hAnsi="Arial" w:cs="Arial"/>
        </w:rPr>
        <w:t>ebe</w:t>
      </w:r>
      <w:r w:rsidRPr="00AB2328">
        <w:rPr>
          <w:rFonts w:ascii="Arial" w:hAnsi="Arial" w:cs="Arial"/>
        </w:rPr>
        <w:t>,</w:t>
      </w:r>
    </w:p>
    <w:p w:rsidR="004A0EE4" w:rsidRDefault="004A0EE4" w:rsidP="004A0EE4">
      <w:pPr>
        <w:jc w:val="both"/>
        <w:rPr>
          <w:rFonts w:ascii="Arial" w:hAnsi="Arial" w:cs="Arial"/>
        </w:rPr>
      </w:pPr>
    </w:p>
    <w:p w:rsidR="00AB2328" w:rsidRPr="00AB2328" w:rsidRDefault="00AB2328" w:rsidP="004A0EE4">
      <w:pPr>
        <w:numPr>
          <w:ilvl w:val="1"/>
          <w:numId w:val="36"/>
        </w:numPr>
        <w:tabs>
          <w:tab w:val="clear" w:pos="1440"/>
          <w:tab w:val="num" w:pos="1080"/>
        </w:tabs>
        <w:ind w:left="1080"/>
        <w:jc w:val="both"/>
        <w:rPr>
          <w:rFonts w:ascii="Arial" w:hAnsi="Arial" w:cs="Arial"/>
        </w:rPr>
      </w:pPr>
      <w:r w:rsidRPr="00AB2328">
        <w:rPr>
          <w:rFonts w:ascii="Arial" w:hAnsi="Arial" w:cs="Arial"/>
        </w:rPr>
        <w:t>die Durchführung von Kontrollen während der Vermarktung bei den Mark</w:t>
      </w:r>
      <w:r w:rsidRPr="00AB2328">
        <w:rPr>
          <w:rFonts w:ascii="Arial" w:hAnsi="Arial" w:cs="Arial"/>
        </w:rPr>
        <w:t>t</w:t>
      </w:r>
      <w:r w:rsidRPr="00AB2328">
        <w:rPr>
          <w:rFonts w:ascii="Arial" w:hAnsi="Arial" w:cs="Arial"/>
        </w:rPr>
        <w:t>partnern zur Übe</w:t>
      </w:r>
      <w:r w:rsidR="004A0EE4">
        <w:rPr>
          <w:rFonts w:ascii="Arial" w:hAnsi="Arial" w:cs="Arial"/>
        </w:rPr>
        <w:t>rw</w:t>
      </w:r>
      <w:r w:rsidRPr="00AB2328">
        <w:rPr>
          <w:rFonts w:ascii="Arial" w:hAnsi="Arial" w:cs="Arial"/>
        </w:rPr>
        <w:t>achung der Einhaltung der Verträge,</w:t>
      </w:r>
    </w:p>
    <w:p w:rsidR="004A0EE4" w:rsidRDefault="004A0EE4" w:rsidP="004A0EE4">
      <w:pPr>
        <w:jc w:val="both"/>
        <w:rPr>
          <w:rFonts w:ascii="Arial" w:hAnsi="Arial" w:cs="Arial"/>
        </w:rPr>
      </w:pPr>
    </w:p>
    <w:p w:rsidR="00AB2328" w:rsidRPr="00AB2328" w:rsidRDefault="00AB2328" w:rsidP="004A0EE4">
      <w:pPr>
        <w:numPr>
          <w:ilvl w:val="1"/>
          <w:numId w:val="36"/>
        </w:numPr>
        <w:tabs>
          <w:tab w:val="clear" w:pos="1440"/>
          <w:tab w:val="num" w:pos="1080"/>
        </w:tabs>
        <w:ind w:left="1080"/>
        <w:jc w:val="both"/>
        <w:rPr>
          <w:rFonts w:ascii="Arial" w:hAnsi="Arial" w:cs="Arial"/>
        </w:rPr>
      </w:pPr>
      <w:r w:rsidRPr="00AB2328">
        <w:rPr>
          <w:rFonts w:ascii="Arial" w:hAnsi="Arial" w:cs="Arial"/>
        </w:rPr>
        <w:t>die Kontrolle und Aufbewahrung der Abrechnungen,</w:t>
      </w:r>
    </w:p>
    <w:p w:rsidR="004A0EE4" w:rsidRDefault="004A0EE4" w:rsidP="004A0EE4">
      <w:pPr>
        <w:jc w:val="both"/>
        <w:rPr>
          <w:rFonts w:ascii="Arial" w:hAnsi="Arial" w:cs="Arial"/>
        </w:rPr>
      </w:pPr>
    </w:p>
    <w:p w:rsidR="00AB2328" w:rsidRDefault="00AB2328" w:rsidP="004A0EE4">
      <w:pPr>
        <w:numPr>
          <w:ilvl w:val="1"/>
          <w:numId w:val="36"/>
        </w:numPr>
        <w:tabs>
          <w:tab w:val="clear" w:pos="1440"/>
          <w:tab w:val="num" w:pos="1080"/>
        </w:tabs>
        <w:ind w:left="1080"/>
        <w:jc w:val="both"/>
        <w:rPr>
          <w:rFonts w:ascii="Arial" w:hAnsi="Arial" w:cs="Arial"/>
        </w:rPr>
      </w:pPr>
      <w:r w:rsidRPr="00AB2328">
        <w:rPr>
          <w:rFonts w:ascii="Arial" w:hAnsi="Arial" w:cs="Arial"/>
        </w:rPr>
        <w:t>die statistische Aufbereitung der Daten.</w:t>
      </w:r>
    </w:p>
    <w:p w:rsidR="00AB2328" w:rsidRDefault="00AB2328" w:rsidP="004A0EE4">
      <w:pPr>
        <w:jc w:val="both"/>
        <w:rPr>
          <w:rFonts w:ascii="Arial" w:hAnsi="Arial" w:cs="Arial"/>
        </w:rPr>
      </w:pPr>
    </w:p>
    <w:p w:rsidR="00AB2328" w:rsidRDefault="00AB2328" w:rsidP="004A0EE4">
      <w:pPr>
        <w:numPr>
          <w:ilvl w:val="0"/>
          <w:numId w:val="36"/>
        </w:numPr>
        <w:tabs>
          <w:tab w:val="clear" w:pos="750"/>
          <w:tab w:val="num" w:pos="390"/>
        </w:tabs>
        <w:ind w:left="390"/>
        <w:jc w:val="both"/>
        <w:rPr>
          <w:rFonts w:ascii="Arial" w:hAnsi="Arial" w:cs="Arial"/>
        </w:rPr>
      </w:pPr>
      <w:r w:rsidRPr="00AB2328">
        <w:rPr>
          <w:rFonts w:ascii="Arial" w:hAnsi="Arial" w:cs="Arial"/>
        </w:rPr>
        <w:t>Für die Aufgaben der Hilfskräfte gilt Abs. 2 entsprechend. Die jeweiligen Aufg</w:t>
      </w:r>
      <w:r w:rsidRPr="00AB2328">
        <w:rPr>
          <w:rFonts w:ascii="Arial" w:hAnsi="Arial" w:cs="Arial"/>
        </w:rPr>
        <w:t>a</w:t>
      </w:r>
      <w:r w:rsidRPr="00AB2328">
        <w:rPr>
          <w:rFonts w:ascii="Arial" w:hAnsi="Arial" w:cs="Arial"/>
        </w:rPr>
        <w:t>ben werden durch den Geschäftsführer festgelegt.</w:t>
      </w:r>
    </w:p>
    <w:p w:rsidR="00AB2328" w:rsidRDefault="00AB2328" w:rsidP="00AB2328">
      <w:pPr>
        <w:rPr>
          <w:rFonts w:ascii="Arial" w:hAnsi="Arial" w:cs="Arial"/>
        </w:rPr>
      </w:pPr>
    </w:p>
    <w:p w:rsidR="00AB2328" w:rsidRPr="00AB2328" w:rsidRDefault="00AB2328" w:rsidP="00AB2328">
      <w:pPr>
        <w:rPr>
          <w:rFonts w:ascii="Arial" w:hAnsi="Arial" w:cs="Arial"/>
        </w:rPr>
      </w:pPr>
    </w:p>
    <w:p w:rsidR="00AB2328" w:rsidRPr="00442E8A" w:rsidRDefault="00442E8A" w:rsidP="00AB2328">
      <w:pPr>
        <w:jc w:val="center"/>
        <w:rPr>
          <w:rFonts w:ascii="Arial" w:hAnsi="Arial" w:cs="Arial"/>
          <w:b/>
        </w:rPr>
      </w:pPr>
      <w:r w:rsidRPr="00442E8A">
        <w:rPr>
          <w:rFonts w:ascii="Arial" w:hAnsi="Arial" w:cs="Arial"/>
          <w:b/>
        </w:rPr>
        <w:t>§15</w:t>
      </w:r>
    </w:p>
    <w:p w:rsidR="00AB2328" w:rsidRPr="00442E8A" w:rsidRDefault="00AB2328" w:rsidP="00AB2328">
      <w:pPr>
        <w:jc w:val="center"/>
        <w:rPr>
          <w:rFonts w:ascii="Arial" w:hAnsi="Arial" w:cs="Arial"/>
          <w:b/>
        </w:rPr>
      </w:pPr>
      <w:r w:rsidRPr="00442E8A">
        <w:rPr>
          <w:rFonts w:ascii="Arial" w:hAnsi="Arial" w:cs="Arial"/>
          <w:b/>
        </w:rPr>
        <w:t>Vermögen des Vereins</w:t>
      </w:r>
    </w:p>
    <w:p w:rsidR="00AB2328" w:rsidRPr="00AB2328" w:rsidRDefault="00AB2328" w:rsidP="00AB2328">
      <w:pPr>
        <w:jc w:val="center"/>
        <w:rPr>
          <w:rFonts w:ascii="Arial" w:hAnsi="Arial" w:cs="Arial"/>
        </w:rPr>
      </w:pPr>
    </w:p>
    <w:p w:rsidR="00AB2328" w:rsidRPr="00AB2328" w:rsidRDefault="00AB2328" w:rsidP="004A0EE4">
      <w:pPr>
        <w:numPr>
          <w:ilvl w:val="0"/>
          <w:numId w:val="38"/>
        </w:numPr>
        <w:tabs>
          <w:tab w:val="clear" w:pos="720"/>
          <w:tab w:val="num" w:pos="360"/>
        </w:tabs>
        <w:ind w:left="360"/>
        <w:jc w:val="both"/>
        <w:rPr>
          <w:rFonts w:ascii="Arial" w:hAnsi="Arial" w:cs="Arial"/>
        </w:rPr>
      </w:pPr>
      <w:r w:rsidRPr="00AB2328">
        <w:rPr>
          <w:rFonts w:ascii="Arial" w:hAnsi="Arial" w:cs="Arial"/>
        </w:rPr>
        <w:t xml:space="preserve">Das Vermögen des Vereins beträgt mindestens </w:t>
      </w:r>
      <w:r w:rsidR="0040604F">
        <w:rPr>
          <w:rFonts w:ascii="Arial" w:hAnsi="Arial" w:cs="Arial"/>
        </w:rPr>
        <w:t>25.000€</w:t>
      </w:r>
      <w:r w:rsidRPr="00AB2328">
        <w:rPr>
          <w:rFonts w:ascii="Arial" w:hAnsi="Arial" w:cs="Arial"/>
        </w:rPr>
        <w:t>.</w:t>
      </w:r>
    </w:p>
    <w:p w:rsidR="00AB2328" w:rsidRDefault="00AB2328" w:rsidP="004A0EE4">
      <w:pPr>
        <w:jc w:val="both"/>
        <w:rPr>
          <w:rFonts w:ascii="Arial" w:hAnsi="Arial" w:cs="Arial"/>
        </w:rPr>
      </w:pPr>
    </w:p>
    <w:p w:rsidR="00AB2328" w:rsidRDefault="00AB2328" w:rsidP="004A0EE4">
      <w:pPr>
        <w:numPr>
          <w:ilvl w:val="0"/>
          <w:numId w:val="38"/>
        </w:numPr>
        <w:tabs>
          <w:tab w:val="clear" w:pos="720"/>
          <w:tab w:val="num" w:pos="360"/>
        </w:tabs>
        <w:ind w:left="360"/>
        <w:jc w:val="both"/>
        <w:rPr>
          <w:rFonts w:ascii="Arial" w:hAnsi="Arial" w:cs="Arial"/>
        </w:rPr>
      </w:pPr>
      <w:r w:rsidRPr="00AB2328">
        <w:rPr>
          <w:rFonts w:ascii="Arial" w:hAnsi="Arial" w:cs="Arial"/>
        </w:rPr>
        <w:t>Das Vermögen wird durch die Mitglieder des Vereins aufgebracht. Eine Rückg</w:t>
      </w:r>
      <w:r w:rsidRPr="00AB2328">
        <w:rPr>
          <w:rFonts w:ascii="Arial" w:hAnsi="Arial" w:cs="Arial"/>
        </w:rPr>
        <w:t>e</w:t>
      </w:r>
      <w:r w:rsidRPr="00AB2328">
        <w:rPr>
          <w:rFonts w:ascii="Arial" w:hAnsi="Arial" w:cs="Arial"/>
        </w:rPr>
        <w:t>währ der von der Mitgliederversammlung beschlossenen Einlagen ist - außer im Falle der Auflösung des Vereins - ausgeschlossen.</w:t>
      </w:r>
    </w:p>
    <w:p w:rsidR="00AB2328" w:rsidRDefault="00AB2328" w:rsidP="00AB2328">
      <w:pPr>
        <w:rPr>
          <w:rFonts w:ascii="Arial" w:hAnsi="Arial" w:cs="Arial"/>
        </w:rPr>
      </w:pPr>
    </w:p>
    <w:p w:rsidR="00AB2328" w:rsidRPr="00442E8A" w:rsidRDefault="00AB2328" w:rsidP="00AB2328">
      <w:pPr>
        <w:jc w:val="center"/>
        <w:rPr>
          <w:rFonts w:ascii="Arial" w:hAnsi="Arial" w:cs="Arial"/>
          <w:b/>
        </w:rPr>
      </w:pPr>
      <w:r w:rsidRPr="00442E8A">
        <w:rPr>
          <w:rFonts w:ascii="Arial" w:hAnsi="Arial" w:cs="Arial"/>
          <w:b/>
        </w:rPr>
        <w:t>§ 1</w:t>
      </w:r>
      <w:r w:rsidR="00442E8A">
        <w:rPr>
          <w:rFonts w:ascii="Arial" w:hAnsi="Arial" w:cs="Arial"/>
          <w:b/>
        </w:rPr>
        <w:t>6</w:t>
      </w:r>
    </w:p>
    <w:p w:rsidR="00AB2328" w:rsidRPr="00442E8A" w:rsidRDefault="00AB2328" w:rsidP="00AB2328">
      <w:pPr>
        <w:jc w:val="center"/>
        <w:rPr>
          <w:rFonts w:ascii="Arial" w:hAnsi="Arial" w:cs="Arial"/>
          <w:b/>
        </w:rPr>
      </w:pPr>
      <w:r w:rsidRPr="00442E8A">
        <w:rPr>
          <w:rFonts w:ascii="Arial" w:hAnsi="Arial" w:cs="Arial"/>
          <w:b/>
        </w:rPr>
        <w:t>Haftung</w:t>
      </w:r>
    </w:p>
    <w:p w:rsidR="00AB2328" w:rsidRPr="00AB2328" w:rsidRDefault="00AB2328" w:rsidP="00AB2328">
      <w:pPr>
        <w:jc w:val="center"/>
        <w:rPr>
          <w:rFonts w:ascii="Arial" w:hAnsi="Arial" w:cs="Arial"/>
        </w:rPr>
      </w:pPr>
    </w:p>
    <w:p w:rsidR="00AB2328" w:rsidRDefault="00AB2328" w:rsidP="004A0EE4">
      <w:pPr>
        <w:jc w:val="both"/>
        <w:rPr>
          <w:rFonts w:ascii="Arial" w:hAnsi="Arial" w:cs="Arial"/>
        </w:rPr>
      </w:pPr>
      <w:r w:rsidRPr="00AB2328">
        <w:rPr>
          <w:rFonts w:ascii="Arial" w:hAnsi="Arial" w:cs="Arial"/>
        </w:rPr>
        <w:t xml:space="preserve">Für Verbindlichkeiten der </w:t>
      </w:r>
      <w:r w:rsidR="00483B1F">
        <w:rPr>
          <w:rFonts w:ascii="Arial" w:hAnsi="Arial" w:cs="Arial"/>
        </w:rPr>
        <w:t>Erzeugerorganisation</w:t>
      </w:r>
      <w:r w:rsidRPr="00AB2328">
        <w:rPr>
          <w:rFonts w:ascii="Arial" w:hAnsi="Arial" w:cs="Arial"/>
        </w:rPr>
        <w:t>, gleichgültig aus welchem Recht</w:t>
      </w:r>
      <w:r w:rsidRPr="00AB2328">
        <w:rPr>
          <w:rFonts w:ascii="Arial" w:hAnsi="Arial" w:cs="Arial"/>
        </w:rPr>
        <w:t>s</w:t>
      </w:r>
      <w:r w:rsidRPr="00AB2328">
        <w:rPr>
          <w:rFonts w:ascii="Arial" w:hAnsi="Arial" w:cs="Arial"/>
        </w:rPr>
        <w:t>grund, haftet nur das Vereinsvermögen. Eine Haftung der Einzelmitglieder ist in j</w:t>
      </w:r>
      <w:r w:rsidRPr="00AB2328">
        <w:rPr>
          <w:rFonts w:ascii="Arial" w:hAnsi="Arial" w:cs="Arial"/>
        </w:rPr>
        <w:t>e</w:t>
      </w:r>
      <w:r w:rsidRPr="00AB2328">
        <w:rPr>
          <w:rFonts w:ascii="Arial" w:hAnsi="Arial" w:cs="Arial"/>
        </w:rPr>
        <w:t>dem Fall ausgeschlossen.</w:t>
      </w:r>
    </w:p>
    <w:p w:rsidR="00AB2328" w:rsidRDefault="00AB2328" w:rsidP="00AB2328">
      <w:pPr>
        <w:rPr>
          <w:rFonts w:ascii="Arial" w:hAnsi="Arial" w:cs="Arial"/>
        </w:rPr>
      </w:pPr>
    </w:p>
    <w:p w:rsidR="004A0EE4" w:rsidRPr="00AB2328" w:rsidRDefault="004A0EE4" w:rsidP="00AB2328">
      <w:pPr>
        <w:rPr>
          <w:rFonts w:ascii="Arial" w:hAnsi="Arial" w:cs="Arial"/>
        </w:rPr>
      </w:pPr>
    </w:p>
    <w:p w:rsidR="00AB2328" w:rsidRPr="00442E8A" w:rsidRDefault="00442E8A" w:rsidP="00AB2328">
      <w:pPr>
        <w:jc w:val="center"/>
        <w:rPr>
          <w:rFonts w:ascii="Arial" w:hAnsi="Arial" w:cs="Arial"/>
          <w:b/>
        </w:rPr>
      </w:pPr>
      <w:r w:rsidRPr="00442E8A">
        <w:rPr>
          <w:rFonts w:ascii="Arial" w:hAnsi="Arial" w:cs="Arial"/>
          <w:b/>
        </w:rPr>
        <w:t>§ 17</w:t>
      </w:r>
    </w:p>
    <w:p w:rsidR="00AB2328" w:rsidRPr="00442E8A" w:rsidRDefault="00AB2328" w:rsidP="00AB2328">
      <w:pPr>
        <w:jc w:val="center"/>
        <w:rPr>
          <w:rFonts w:ascii="Arial" w:hAnsi="Arial" w:cs="Arial"/>
          <w:b/>
        </w:rPr>
      </w:pPr>
      <w:r w:rsidRPr="00442E8A">
        <w:rPr>
          <w:rFonts w:ascii="Arial" w:hAnsi="Arial" w:cs="Arial"/>
          <w:b/>
        </w:rPr>
        <w:t>Auflösung</w:t>
      </w:r>
    </w:p>
    <w:p w:rsidR="00AB2328" w:rsidRPr="00AB2328" w:rsidRDefault="00AB2328" w:rsidP="00AB2328">
      <w:pPr>
        <w:jc w:val="center"/>
        <w:rPr>
          <w:rFonts w:ascii="Arial" w:hAnsi="Arial" w:cs="Arial"/>
        </w:rPr>
      </w:pPr>
    </w:p>
    <w:p w:rsidR="00AB2328" w:rsidRDefault="00AB2328" w:rsidP="004A0EE4">
      <w:pPr>
        <w:numPr>
          <w:ilvl w:val="0"/>
          <w:numId w:val="40"/>
        </w:numPr>
        <w:tabs>
          <w:tab w:val="clear" w:pos="795"/>
          <w:tab w:val="num" w:pos="435"/>
        </w:tabs>
        <w:ind w:left="435"/>
        <w:jc w:val="both"/>
        <w:rPr>
          <w:rFonts w:ascii="Arial" w:hAnsi="Arial" w:cs="Arial"/>
        </w:rPr>
      </w:pPr>
      <w:r w:rsidRPr="00AB2328">
        <w:rPr>
          <w:rFonts w:ascii="Arial" w:hAnsi="Arial" w:cs="Arial"/>
        </w:rPr>
        <w:t>Beschließt die Mitgliederversammlung die Auflösung des Vereins, so hat sie z</w:t>
      </w:r>
      <w:r w:rsidRPr="00AB2328">
        <w:rPr>
          <w:rFonts w:ascii="Arial" w:hAnsi="Arial" w:cs="Arial"/>
        </w:rPr>
        <w:t>u</w:t>
      </w:r>
      <w:r w:rsidRPr="00AB2328">
        <w:rPr>
          <w:rFonts w:ascii="Arial" w:hAnsi="Arial" w:cs="Arial"/>
        </w:rPr>
        <w:t>gleich 2 Liquidatoren zu bestimmen. Mangels eines solchen Beschlusses erfolgt die Liquidation durch den Vorstand.</w:t>
      </w:r>
    </w:p>
    <w:p w:rsidR="00AB2328" w:rsidRPr="00AB2328" w:rsidRDefault="00AB2328" w:rsidP="004A0EE4">
      <w:pPr>
        <w:jc w:val="both"/>
        <w:rPr>
          <w:rFonts w:ascii="Arial" w:hAnsi="Arial" w:cs="Arial"/>
        </w:rPr>
      </w:pPr>
    </w:p>
    <w:p w:rsidR="00AB2328" w:rsidRDefault="00AB2328" w:rsidP="004A0EE4">
      <w:pPr>
        <w:numPr>
          <w:ilvl w:val="0"/>
          <w:numId w:val="40"/>
        </w:numPr>
        <w:tabs>
          <w:tab w:val="clear" w:pos="795"/>
          <w:tab w:val="num" w:pos="435"/>
        </w:tabs>
        <w:ind w:left="435"/>
        <w:jc w:val="both"/>
        <w:rPr>
          <w:rFonts w:ascii="Arial" w:hAnsi="Arial" w:cs="Arial"/>
        </w:rPr>
      </w:pPr>
      <w:r w:rsidRPr="00AB2328">
        <w:rPr>
          <w:rFonts w:ascii="Arial" w:hAnsi="Arial" w:cs="Arial"/>
        </w:rPr>
        <w:t>Ein nach Abschlu</w:t>
      </w:r>
      <w:r w:rsidR="004A0EE4">
        <w:rPr>
          <w:rFonts w:ascii="Arial" w:hAnsi="Arial" w:cs="Arial"/>
        </w:rPr>
        <w:t>ss</w:t>
      </w:r>
      <w:r w:rsidRPr="00AB2328">
        <w:rPr>
          <w:rFonts w:ascii="Arial" w:hAnsi="Arial" w:cs="Arial"/>
        </w:rPr>
        <w:t xml:space="preserve"> der Liquidation verbleibendes Reinvermögen ist nach Rüc</w:t>
      </w:r>
      <w:r w:rsidRPr="00AB2328">
        <w:rPr>
          <w:rFonts w:ascii="Arial" w:hAnsi="Arial" w:cs="Arial"/>
        </w:rPr>
        <w:t>k</w:t>
      </w:r>
      <w:r w:rsidRPr="00AB2328">
        <w:rPr>
          <w:rFonts w:ascii="Arial" w:hAnsi="Arial" w:cs="Arial"/>
        </w:rPr>
        <w:t>gewähr der Einlagen an die Mitglieder zu gleichen Teilen auszuschütten.</w:t>
      </w:r>
    </w:p>
    <w:p w:rsidR="00AB2328" w:rsidRDefault="00AB2328" w:rsidP="00AB2328">
      <w:pPr>
        <w:rPr>
          <w:rFonts w:ascii="Arial" w:hAnsi="Arial" w:cs="Arial"/>
        </w:rPr>
      </w:pPr>
    </w:p>
    <w:p w:rsidR="004A0EE4" w:rsidRDefault="004A0EE4" w:rsidP="00AB2328">
      <w:pPr>
        <w:rPr>
          <w:rFonts w:ascii="Arial" w:hAnsi="Arial" w:cs="Arial"/>
        </w:rPr>
      </w:pPr>
    </w:p>
    <w:p w:rsidR="00AB2328" w:rsidRPr="00442E8A" w:rsidRDefault="00442E8A" w:rsidP="00AB2328">
      <w:pPr>
        <w:jc w:val="center"/>
        <w:rPr>
          <w:rFonts w:ascii="Arial" w:hAnsi="Arial" w:cs="Arial"/>
          <w:b/>
        </w:rPr>
      </w:pPr>
      <w:r>
        <w:rPr>
          <w:rFonts w:ascii="Arial" w:hAnsi="Arial" w:cs="Arial"/>
          <w:b/>
        </w:rPr>
        <w:t>§18</w:t>
      </w:r>
    </w:p>
    <w:p w:rsidR="00AB2328" w:rsidRPr="00442E8A" w:rsidRDefault="00AB2328" w:rsidP="00AB2328">
      <w:pPr>
        <w:jc w:val="center"/>
        <w:rPr>
          <w:rFonts w:ascii="Arial" w:hAnsi="Arial" w:cs="Arial"/>
          <w:b/>
        </w:rPr>
      </w:pPr>
      <w:r w:rsidRPr="00442E8A">
        <w:rPr>
          <w:rFonts w:ascii="Arial" w:hAnsi="Arial" w:cs="Arial"/>
          <w:b/>
        </w:rPr>
        <w:t>Schlussbestimmung</w:t>
      </w:r>
    </w:p>
    <w:p w:rsidR="00AB2328" w:rsidRPr="00AB2328" w:rsidRDefault="00AB2328" w:rsidP="00AB2328">
      <w:pPr>
        <w:jc w:val="center"/>
        <w:rPr>
          <w:rFonts w:ascii="Arial" w:hAnsi="Arial" w:cs="Arial"/>
        </w:rPr>
      </w:pPr>
    </w:p>
    <w:p w:rsidR="00AB2328" w:rsidRPr="00AB2328" w:rsidRDefault="00AB2328" w:rsidP="004A0EE4">
      <w:pPr>
        <w:numPr>
          <w:ilvl w:val="0"/>
          <w:numId w:val="42"/>
        </w:numPr>
        <w:tabs>
          <w:tab w:val="clear" w:pos="720"/>
          <w:tab w:val="num" w:pos="360"/>
        </w:tabs>
        <w:ind w:left="360"/>
        <w:jc w:val="both"/>
        <w:rPr>
          <w:rFonts w:ascii="Arial" w:hAnsi="Arial" w:cs="Arial"/>
        </w:rPr>
      </w:pPr>
      <w:r w:rsidRPr="00AB2328">
        <w:rPr>
          <w:rFonts w:ascii="Arial" w:hAnsi="Arial" w:cs="Arial"/>
        </w:rPr>
        <w:t xml:space="preserve">Diese Satzung tritt am </w:t>
      </w:r>
      <w:r w:rsidR="00442E8A" w:rsidRPr="00442E8A">
        <w:rPr>
          <w:rFonts w:ascii="Arial" w:hAnsi="Arial" w:cs="Arial"/>
          <w:highlight w:val="yellow"/>
        </w:rPr>
        <w:t>XXXXXXXXX</w:t>
      </w:r>
      <w:r w:rsidR="00442E8A">
        <w:rPr>
          <w:rFonts w:ascii="Arial" w:hAnsi="Arial" w:cs="Arial"/>
        </w:rPr>
        <w:t xml:space="preserve"> </w:t>
      </w:r>
      <w:r w:rsidRPr="00AB2328">
        <w:rPr>
          <w:rFonts w:ascii="Arial" w:hAnsi="Arial" w:cs="Arial"/>
        </w:rPr>
        <w:t>in Kraft.</w:t>
      </w:r>
    </w:p>
    <w:p w:rsidR="00AB2328" w:rsidRDefault="00AB2328" w:rsidP="004A0EE4">
      <w:pPr>
        <w:jc w:val="both"/>
        <w:rPr>
          <w:rFonts w:ascii="Arial" w:hAnsi="Arial" w:cs="Arial"/>
        </w:rPr>
      </w:pPr>
    </w:p>
    <w:p w:rsidR="00AB2328" w:rsidRDefault="00AB2328" w:rsidP="004A0EE4">
      <w:pPr>
        <w:numPr>
          <w:ilvl w:val="0"/>
          <w:numId w:val="42"/>
        </w:numPr>
        <w:tabs>
          <w:tab w:val="clear" w:pos="720"/>
          <w:tab w:val="num" w:pos="360"/>
        </w:tabs>
        <w:ind w:left="360"/>
        <w:jc w:val="both"/>
        <w:rPr>
          <w:rFonts w:ascii="Arial" w:hAnsi="Arial" w:cs="Arial"/>
        </w:rPr>
      </w:pPr>
      <w:r w:rsidRPr="00AB2328">
        <w:rPr>
          <w:rFonts w:ascii="Arial" w:hAnsi="Arial" w:cs="Arial"/>
        </w:rPr>
        <w:t xml:space="preserve">Sollte eine Bestimmung dieser Satzung nichtig, ungültig oder unwirksam sein </w:t>
      </w:r>
      <w:r w:rsidR="00442E8A">
        <w:rPr>
          <w:rFonts w:ascii="Arial" w:hAnsi="Arial" w:cs="Arial"/>
        </w:rPr>
        <w:br/>
      </w:r>
      <w:r w:rsidRPr="00AB2328">
        <w:rPr>
          <w:rFonts w:ascii="Arial" w:hAnsi="Arial" w:cs="Arial"/>
        </w:rPr>
        <w:t xml:space="preserve">oder der Verleihung der Rechtsfähigkeit bzw. der Anerkennung nach dem </w:t>
      </w:r>
      <w:r w:rsidR="00442E8A">
        <w:rPr>
          <w:rFonts w:ascii="Arial" w:hAnsi="Arial" w:cs="Arial"/>
        </w:rPr>
        <w:t>A</w:t>
      </w:r>
      <w:r w:rsidR="00442E8A">
        <w:rPr>
          <w:rFonts w:ascii="Arial" w:hAnsi="Arial" w:cs="Arial"/>
        </w:rPr>
        <w:t>g</w:t>
      </w:r>
      <w:r w:rsidR="00442E8A">
        <w:rPr>
          <w:rFonts w:ascii="Arial" w:hAnsi="Arial" w:cs="Arial"/>
        </w:rPr>
        <w:t xml:space="preserve">rarMSG oder der AgrarMSV </w:t>
      </w:r>
      <w:r w:rsidRPr="00AB2328">
        <w:rPr>
          <w:rFonts w:ascii="Arial" w:hAnsi="Arial" w:cs="Arial"/>
        </w:rPr>
        <w:t>entgegenstehen so werden Gültigkeit und Wirksa</w:t>
      </w:r>
      <w:r w:rsidRPr="00AB2328">
        <w:rPr>
          <w:rFonts w:ascii="Arial" w:hAnsi="Arial" w:cs="Arial"/>
        </w:rPr>
        <w:t>m</w:t>
      </w:r>
      <w:r w:rsidRPr="00AB2328">
        <w:rPr>
          <w:rFonts w:ascii="Arial" w:hAnsi="Arial" w:cs="Arial"/>
        </w:rPr>
        <w:t xml:space="preserve">keit dieser Satzung im </w:t>
      </w:r>
      <w:r w:rsidR="00442E8A" w:rsidRPr="00AB2328">
        <w:rPr>
          <w:rFonts w:ascii="Arial" w:hAnsi="Arial" w:cs="Arial"/>
        </w:rPr>
        <w:t>Übrigen</w:t>
      </w:r>
      <w:r w:rsidRPr="00AB2328">
        <w:rPr>
          <w:rFonts w:ascii="Arial" w:hAnsi="Arial" w:cs="Arial"/>
        </w:rPr>
        <w:t xml:space="preserve"> nicht berührt. Der Vorstand ist ermächtigt, die en</w:t>
      </w:r>
      <w:r w:rsidRPr="00AB2328">
        <w:rPr>
          <w:rFonts w:ascii="Arial" w:hAnsi="Arial" w:cs="Arial"/>
        </w:rPr>
        <w:t>t</w:t>
      </w:r>
      <w:r w:rsidRPr="00AB2328">
        <w:rPr>
          <w:rFonts w:ascii="Arial" w:hAnsi="Arial" w:cs="Arial"/>
        </w:rPr>
        <w:t>gegenstehende Satzungsbestimmung durch eine gültige, wirksame oder die Ve</w:t>
      </w:r>
      <w:r w:rsidRPr="00AB2328">
        <w:rPr>
          <w:rFonts w:ascii="Arial" w:hAnsi="Arial" w:cs="Arial"/>
        </w:rPr>
        <w:t>r</w:t>
      </w:r>
      <w:r w:rsidRPr="00AB2328">
        <w:rPr>
          <w:rFonts w:ascii="Arial" w:hAnsi="Arial" w:cs="Arial"/>
        </w:rPr>
        <w:t>leihung der Rechtsfähigke</w:t>
      </w:r>
      <w:r w:rsidR="004A0EE4">
        <w:rPr>
          <w:rFonts w:ascii="Arial" w:hAnsi="Arial" w:cs="Arial"/>
        </w:rPr>
        <w:t>i</w:t>
      </w:r>
      <w:r w:rsidRPr="00AB2328">
        <w:rPr>
          <w:rFonts w:ascii="Arial" w:hAnsi="Arial" w:cs="Arial"/>
        </w:rPr>
        <w:t xml:space="preserve">t bzw. die Anerkennung nach </w:t>
      </w:r>
      <w:r w:rsidR="00442E8A" w:rsidRPr="00AB2328">
        <w:rPr>
          <w:rFonts w:ascii="Arial" w:hAnsi="Arial" w:cs="Arial"/>
        </w:rPr>
        <w:t>de</w:t>
      </w:r>
      <w:r w:rsidR="00442E8A">
        <w:rPr>
          <w:rFonts w:ascii="Arial" w:hAnsi="Arial" w:cs="Arial"/>
        </w:rPr>
        <w:t>n</w:t>
      </w:r>
      <w:r w:rsidR="00442E8A" w:rsidRPr="00AB2328">
        <w:rPr>
          <w:rFonts w:ascii="Arial" w:hAnsi="Arial" w:cs="Arial"/>
        </w:rPr>
        <w:t xml:space="preserve"> </w:t>
      </w:r>
      <w:r w:rsidR="00442E8A">
        <w:rPr>
          <w:rFonts w:ascii="Arial" w:hAnsi="Arial" w:cs="Arial"/>
        </w:rPr>
        <w:t xml:space="preserve">AgrarMSG oder der AgrarMSV </w:t>
      </w:r>
      <w:r w:rsidRPr="00AB2328">
        <w:rPr>
          <w:rFonts w:ascii="Arial" w:hAnsi="Arial" w:cs="Arial"/>
        </w:rPr>
        <w:t>ermöglichende Bestimmung unter Beachtung des Vereinszwecks zu ersetzen.</w:t>
      </w:r>
    </w:p>
    <w:p w:rsidR="00AB2328" w:rsidRDefault="00AB2328" w:rsidP="00AB2328">
      <w:pPr>
        <w:rPr>
          <w:rFonts w:ascii="Arial" w:hAnsi="Arial" w:cs="Arial"/>
        </w:rPr>
      </w:pPr>
    </w:p>
    <w:p w:rsidR="00AB2328" w:rsidRDefault="00AB2328" w:rsidP="00AB2328">
      <w:pPr>
        <w:rPr>
          <w:rFonts w:ascii="Arial" w:hAnsi="Arial" w:cs="Arial"/>
        </w:rPr>
      </w:pPr>
    </w:p>
    <w:p w:rsidR="00AB2328" w:rsidRDefault="00AB2328" w:rsidP="00AB2328">
      <w:pPr>
        <w:rPr>
          <w:rFonts w:ascii="Arial" w:hAnsi="Arial" w:cs="Arial"/>
        </w:rPr>
      </w:pPr>
    </w:p>
    <w:p w:rsidR="00AB2328" w:rsidRPr="00AB2328" w:rsidRDefault="004A0EE4" w:rsidP="004A0EE4">
      <w:pPr>
        <w:rPr>
          <w:rFonts w:ascii="Arial" w:hAnsi="Arial" w:cs="Arial"/>
        </w:rPr>
      </w:pPr>
      <w:r>
        <w:rPr>
          <w:rFonts w:ascii="Arial" w:hAnsi="Arial" w:cs="Arial"/>
        </w:rPr>
        <w:t>____________________, _______________</w:t>
      </w:r>
    </w:p>
    <w:p w:rsidR="00AB2328" w:rsidRPr="00AB2328" w:rsidRDefault="004A0EE4" w:rsidP="00AB2328">
      <w:pPr>
        <w:rPr>
          <w:rFonts w:ascii="Arial" w:hAnsi="Arial" w:cs="Arial"/>
        </w:rPr>
      </w:pPr>
      <w:r>
        <w:rPr>
          <w:rFonts w:ascii="Arial" w:hAnsi="Arial" w:cs="Arial"/>
        </w:rPr>
        <w:t>Ort</w:t>
      </w:r>
      <w:r w:rsidR="00AB2328" w:rsidRPr="00AB2328">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AB2328" w:rsidRPr="00AB2328">
        <w:rPr>
          <w:rFonts w:ascii="Arial" w:hAnsi="Arial" w:cs="Arial"/>
        </w:rPr>
        <w:t>den</w:t>
      </w:r>
    </w:p>
    <w:p w:rsidR="00AB2328" w:rsidRDefault="00AB2328" w:rsidP="00AB2328">
      <w:pPr>
        <w:rPr>
          <w:rFonts w:ascii="Arial" w:hAnsi="Arial" w:cs="Arial"/>
        </w:rPr>
      </w:pPr>
    </w:p>
    <w:p w:rsidR="00AB2328" w:rsidRDefault="00AB2328" w:rsidP="00AB2328">
      <w:pPr>
        <w:rPr>
          <w:rFonts w:ascii="Arial" w:hAnsi="Arial" w:cs="Arial"/>
        </w:rPr>
      </w:pPr>
    </w:p>
    <w:p w:rsidR="00AB2328" w:rsidRDefault="00AB2328" w:rsidP="00AB2328">
      <w:pPr>
        <w:rPr>
          <w:rFonts w:ascii="Arial" w:hAnsi="Arial" w:cs="Arial"/>
        </w:rPr>
      </w:pPr>
    </w:p>
    <w:p w:rsidR="00AB2328" w:rsidRPr="00AB2328" w:rsidRDefault="00AB2328" w:rsidP="00AB2328">
      <w:pPr>
        <w:rPr>
          <w:rFonts w:ascii="Arial" w:hAnsi="Arial" w:cs="Arial"/>
        </w:rPr>
      </w:pPr>
      <w:r w:rsidRPr="00AB2328">
        <w:rPr>
          <w:rFonts w:ascii="Arial" w:hAnsi="Arial" w:cs="Arial"/>
        </w:rPr>
        <w:t>(Unterschriften)</w:t>
      </w:r>
    </w:p>
    <w:sectPr w:rsidR="00AB2328" w:rsidRPr="00AB2328" w:rsidSect="009E06D0">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E3" w:rsidRDefault="00AE4DE3">
      <w:r>
        <w:separator/>
      </w:r>
    </w:p>
  </w:endnote>
  <w:endnote w:type="continuationSeparator" w:id="0">
    <w:p w:rsidR="00AE4DE3" w:rsidRDefault="00AE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E3" w:rsidRDefault="00AE4DE3">
      <w:r>
        <w:separator/>
      </w:r>
    </w:p>
  </w:footnote>
  <w:footnote w:type="continuationSeparator" w:id="0">
    <w:p w:rsidR="00AE4DE3" w:rsidRDefault="00AE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E3" w:rsidRPr="009E06D0" w:rsidRDefault="00AE4DE3" w:rsidP="009E06D0">
    <w:pPr>
      <w:pStyle w:val="Kopfzeile"/>
      <w:jc w:val="center"/>
      <w:rPr>
        <w:rFonts w:ascii="Arial" w:hAnsi="Arial" w:cs="Arial"/>
      </w:rPr>
    </w:pPr>
    <w:r w:rsidRPr="009E06D0">
      <w:rPr>
        <w:rFonts w:ascii="Arial" w:hAnsi="Arial" w:cs="Arial"/>
      </w:rPr>
      <w:t xml:space="preserve">- </w:t>
    </w:r>
    <w:r w:rsidRPr="009E06D0">
      <w:rPr>
        <w:rStyle w:val="Seitenzahl"/>
        <w:rFonts w:ascii="Arial" w:hAnsi="Arial" w:cs="Arial"/>
      </w:rPr>
      <w:fldChar w:fldCharType="begin"/>
    </w:r>
    <w:r w:rsidRPr="009E06D0">
      <w:rPr>
        <w:rStyle w:val="Seitenzahl"/>
        <w:rFonts w:ascii="Arial" w:hAnsi="Arial" w:cs="Arial"/>
      </w:rPr>
      <w:instrText xml:space="preserve"> PAGE </w:instrText>
    </w:r>
    <w:r w:rsidRPr="009E06D0">
      <w:rPr>
        <w:rStyle w:val="Seitenzahl"/>
        <w:rFonts w:ascii="Arial" w:hAnsi="Arial" w:cs="Arial"/>
      </w:rPr>
      <w:fldChar w:fldCharType="separate"/>
    </w:r>
    <w:r w:rsidR="002C06CB">
      <w:rPr>
        <w:rStyle w:val="Seitenzahl"/>
        <w:rFonts w:ascii="Arial" w:hAnsi="Arial" w:cs="Arial"/>
        <w:noProof/>
      </w:rPr>
      <w:t>10</w:t>
    </w:r>
    <w:r w:rsidRPr="009E06D0">
      <w:rPr>
        <w:rStyle w:val="Seitenzahl"/>
        <w:rFonts w:ascii="Arial" w:hAnsi="Arial" w:cs="Arial"/>
      </w:rPr>
      <w:fldChar w:fldCharType="end"/>
    </w:r>
    <w:r w:rsidRPr="009E06D0">
      <w:rPr>
        <w:rStyle w:val="Seitenzahl"/>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7E6"/>
    <w:multiLevelType w:val="hybridMultilevel"/>
    <w:tmpl w:val="178831CC"/>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BE15E7D"/>
    <w:multiLevelType w:val="hybridMultilevel"/>
    <w:tmpl w:val="37B46C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324A6A"/>
    <w:multiLevelType w:val="hybridMultilevel"/>
    <w:tmpl w:val="4214833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107CE6"/>
    <w:multiLevelType w:val="hybridMultilevel"/>
    <w:tmpl w:val="CD3E5182"/>
    <w:lvl w:ilvl="0" w:tplc="0018010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0455A64"/>
    <w:multiLevelType w:val="hybridMultilevel"/>
    <w:tmpl w:val="85A81368"/>
    <w:lvl w:ilvl="0" w:tplc="EC064BEE">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5F50D1A"/>
    <w:multiLevelType w:val="hybridMultilevel"/>
    <w:tmpl w:val="C76E7BC2"/>
    <w:lvl w:ilvl="0" w:tplc="EC064BEE">
      <w:numFmt w:val="bullet"/>
      <w:lvlText w:val="-"/>
      <w:lvlJc w:val="left"/>
      <w:pPr>
        <w:tabs>
          <w:tab w:val="num" w:pos="720"/>
        </w:tabs>
        <w:ind w:left="720" w:hanging="36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855326F"/>
    <w:multiLevelType w:val="hybridMultilevel"/>
    <w:tmpl w:val="2F2C05B0"/>
    <w:lvl w:ilvl="0" w:tplc="2A18543E">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CC620B0"/>
    <w:multiLevelType w:val="hybridMultilevel"/>
    <w:tmpl w:val="7B340142"/>
    <w:lvl w:ilvl="0" w:tplc="2A18543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21E8075F"/>
    <w:multiLevelType w:val="hybridMultilevel"/>
    <w:tmpl w:val="9A64533C"/>
    <w:lvl w:ilvl="0" w:tplc="C242DC78">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21540B9"/>
    <w:multiLevelType w:val="hybridMultilevel"/>
    <w:tmpl w:val="2C7877A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2F8323B"/>
    <w:multiLevelType w:val="hybridMultilevel"/>
    <w:tmpl w:val="B4781640"/>
    <w:lvl w:ilvl="0" w:tplc="04070015">
      <w:start w:val="1"/>
      <w:numFmt w:val="decimal"/>
      <w:lvlText w:val="(%1)"/>
      <w:lvlJc w:val="left"/>
      <w:pPr>
        <w:tabs>
          <w:tab w:val="num" w:pos="720"/>
        </w:tabs>
        <w:ind w:left="720" w:hanging="360"/>
      </w:pPr>
      <w:rPr>
        <w:rFonts w:hint="default"/>
      </w:rPr>
    </w:lvl>
    <w:lvl w:ilvl="1" w:tplc="F69E8F1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8393E04"/>
    <w:multiLevelType w:val="hybridMultilevel"/>
    <w:tmpl w:val="3C90D37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1D31A4"/>
    <w:multiLevelType w:val="hybridMultilevel"/>
    <w:tmpl w:val="96C0D032"/>
    <w:lvl w:ilvl="0" w:tplc="C2581B0A">
      <w:start w:val="1"/>
      <w:numFmt w:val="decimal"/>
      <w:lvlText w:val="(%1)"/>
      <w:lvlJc w:val="left"/>
      <w:pPr>
        <w:tabs>
          <w:tab w:val="num" w:pos="780"/>
        </w:tabs>
        <w:ind w:left="780" w:hanging="420"/>
      </w:pPr>
      <w:rPr>
        <w:rFonts w:hint="default"/>
      </w:rPr>
    </w:lvl>
    <w:lvl w:ilvl="1" w:tplc="04070017">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CA15AB6"/>
    <w:multiLevelType w:val="hybridMultilevel"/>
    <w:tmpl w:val="9490EDDE"/>
    <w:lvl w:ilvl="0" w:tplc="0018010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DCF1CD1"/>
    <w:multiLevelType w:val="hybridMultilevel"/>
    <w:tmpl w:val="598602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E4D0106"/>
    <w:multiLevelType w:val="hybridMultilevel"/>
    <w:tmpl w:val="F81854B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FBE47E4"/>
    <w:multiLevelType w:val="hybridMultilevel"/>
    <w:tmpl w:val="8764A62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5FA7F45"/>
    <w:multiLevelType w:val="hybridMultilevel"/>
    <w:tmpl w:val="7E7245BC"/>
    <w:lvl w:ilvl="0" w:tplc="EC064BE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CF7736"/>
    <w:multiLevelType w:val="hybridMultilevel"/>
    <w:tmpl w:val="2EC46C80"/>
    <w:lvl w:ilvl="0" w:tplc="2A18543E">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A463C38"/>
    <w:multiLevelType w:val="hybridMultilevel"/>
    <w:tmpl w:val="E1CCDFCA"/>
    <w:lvl w:ilvl="0" w:tplc="2A18543E">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B6D05F6"/>
    <w:multiLevelType w:val="hybridMultilevel"/>
    <w:tmpl w:val="AB460C2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2C41C70"/>
    <w:multiLevelType w:val="hybridMultilevel"/>
    <w:tmpl w:val="05C6FE0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BA7139C"/>
    <w:multiLevelType w:val="hybridMultilevel"/>
    <w:tmpl w:val="E9C243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CE52D88"/>
    <w:multiLevelType w:val="hybridMultilevel"/>
    <w:tmpl w:val="C93EC28C"/>
    <w:lvl w:ilvl="0" w:tplc="EC064BEE">
      <w:numFmt w:val="bullet"/>
      <w:lvlText w:val="-"/>
      <w:lvlJc w:val="left"/>
      <w:pPr>
        <w:tabs>
          <w:tab w:val="num" w:pos="720"/>
        </w:tabs>
        <w:ind w:left="720" w:hanging="36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0301171"/>
    <w:multiLevelType w:val="hybridMultilevel"/>
    <w:tmpl w:val="8A4C0972"/>
    <w:lvl w:ilvl="0" w:tplc="745EB49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1D934AB"/>
    <w:multiLevelType w:val="hybridMultilevel"/>
    <w:tmpl w:val="94888E44"/>
    <w:lvl w:ilvl="0" w:tplc="C242DC78">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2F24B7B"/>
    <w:multiLevelType w:val="hybridMultilevel"/>
    <w:tmpl w:val="049408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733095B"/>
    <w:multiLevelType w:val="hybridMultilevel"/>
    <w:tmpl w:val="244CD2B2"/>
    <w:lvl w:ilvl="0" w:tplc="2A18543E">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7EE0CE6"/>
    <w:multiLevelType w:val="hybridMultilevel"/>
    <w:tmpl w:val="CDFE21EC"/>
    <w:lvl w:ilvl="0" w:tplc="EC064BEE">
      <w:numFmt w:val="bullet"/>
      <w:lvlText w:val="-"/>
      <w:lvlJc w:val="left"/>
      <w:pPr>
        <w:tabs>
          <w:tab w:val="num" w:pos="720"/>
        </w:tabs>
        <w:ind w:left="720" w:hanging="360"/>
      </w:pPr>
      <w:rPr>
        <w:rFonts w:ascii="Arial" w:eastAsia="Times New Roman" w:hAnsi="Arial" w:cs="Arial" w:hint="default"/>
      </w:rPr>
    </w:lvl>
    <w:lvl w:ilvl="1" w:tplc="DD720600">
      <w:start w:val="1"/>
      <w:numFmt w:val="decimal"/>
      <w:lvlText w:val="(%2)"/>
      <w:lvlJc w:val="left"/>
      <w:pPr>
        <w:tabs>
          <w:tab w:val="num" w:pos="1515"/>
        </w:tabs>
        <w:ind w:left="1515" w:hanging="43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A1C340C"/>
    <w:multiLevelType w:val="hybridMultilevel"/>
    <w:tmpl w:val="EDF2077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AE2480B"/>
    <w:multiLevelType w:val="hybridMultilevel"/>
    <w:tmpl w:val="419ED828"/>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CB26808"/>
    <w:multiLevelType w:val="hybridMultilevel"/>
    <w:tmpl w:val="8190EED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FCE3390"/>
    <w:multiLevelType w:val="hybridMultilevel"/>
    <w:tmpl w:val="C9D0DAA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1497ED5"/>
    <w:multiLevelType w:val="hybridMultilevel"/>
    <w:tmpl w:val="2FFEA8EE"/>
    <w:lvl w:ilvl="0" w:tplc="C242DC78">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2081DED"/>
    <w:multiLevelType w:val="hybridMultilevel"/>
    <w:tmpl w:val="F40AA50C"/>
    <w:lvl w:ilvl="0" w:tplc="2A18543E">
      <w:start w:val="1"/>
      <w:numFmt w:val="decimal"/>
      <w:lvlText w:val="(%1)"/>
      <w:lvlJc w:val="left"/>
      <w:pPr>
        <w:tabs>
          <w:tab w:val="num" w:pos="780"/>
        </w:tabs>
        <w:ind w:left="780" w:hanging="4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627F7A12"/>
    <w:multiLevelType w:val="hybridMultilevel"/>
    <w:tmpl w:val="7BDAC0B2"/>
    <w:lvl w:ilvl="0" w:tplc="EC064BEE">
      <w:numFmt w:val="bullet"/>
      <w:lvlText w:val="-"/>
      <w:lvlJc w:val="left"/>
      <w:pPr>
        <w:tabs>
          <w:tab w:val="num" w:pos="360"/>
        </w:tabs>
        <w:ind w:left="360" w:hanging="360"/>
      </w:pPr>
      <w:rPr>
        <w:rFonts w:ascii="Arial" w:eastAsia="Times New Roman" w:hAnsi="Arial" w:cs="Arial" w:hint="default"/>
      </w:rPr>
    </w:lvl>
    <w:lvl w:ilvl="1" w:tplc="2A18543E">
      <w:start w:val="1"/>
      <w:numFmt w:val="decimal"/>
      <w:lvlText w:val="(%2)"/>
      <w:lvlJc w:val="left"/>
      <w:pPr>
        <w:tabs>
          <w:tab w:val="num" w:pos="1140"/>
        </w:tabs>
        <w:ind w:left="1140" w:hanging="42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nsid w:val="678A5A5F"/>
    <w:multiLevelType w:val="hybridMultilevel"/>
    <w:tmpl w:val="735C1C4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7DB16EA"/>
    <w:multiLevelType w:val="hybridMultilevel"/>
    <w:tmpl w:val="8CF0414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8141591"/>
    <w:multiLevelType w:val="hybridMultilevel"/>
    <w:tmpl w:val="03703724"/>
    <w:lvl w:ilvl="0" w:tplc="04070019">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9">
    <w:nsid w:val="6987259D"/>
    <w:multiLevelType w:val="hybridMultilevel"/>
    <w:tmpl w:val="6B32FBE6"/>
    <w:lvl w:ilvl="0" w:tplc="EC064BEE">
      <w:numFmt w:val="bullet"/>
      <w:lvlText w:val="-"/>
      <w:lvlJc w:val="left"/>
      <w:pPr>
        <w:tabs>
          <w:tab w:val="num" w:pos="720"/>
        </w:tabs>
        <w:ind w:left="720" w:hanging="360"/>
      </w:pPr>
      <w:rPr>
        <w:rFonts w:ascii="Arial" w:eastAsia="Times New Roman" w:hAnsi="Arial" w:cs="Arial" w:hint="default"/>
      </w:rPr>
    </w:lvl>
    <w:lvl w:ilvl="1" w:tplc="6FC8E540">
      <w:start w:val="1"/>
      <w:numFmt w:val="decimal"/>
      <w:lvlText w:val="(%2)"/>
      <w:lvlJc w:val="left"/>
      <w:pPr>
        <w:tabs>
          <w:tab w:val="num" w:pos="1440"/>
        </w:tabs>
        <w:ind w:left="1440" w:hanging="360"/>
      </w:pPr>
      <w:rPr>
        <w:rFonts w:hint="default"/>
      </w:rPr>
    </w:lvl>
    <w:lvl w:ilvl="2" w:tplc="2E889B6C">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A5F7B98"/>
    <w:multiLevelType w:val="hybridMultilevel"/>
    <w:tmpl w:val="A04649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C1E17F7"/>
    <w:multiLevelType w:val="hybridMultilevel"/>
    <w:tmpl w:val="88BC0852"/>
    <w:lvl w:ilvl="0" w:tplc="EC064BEE">
      <w:numFmt w:val="bullet"/>
      <w:lvlText w:val="-"/>
      <w:lvlJc w:val="left"/>
      <w:pPr>
        <w:tabs>
          <w:tab w:val="num" w:pos="720"/>
        </w:tabs>
        <w:ind w:left="720" w:hanging="360"/>
      </w:pPr>
      <w:rPr>
        <w:rFonts w:ascii="Arial" w:eastAsia="Times New Roman" w:hAnsi="Arial" w:cs="Arial" w:hint="default"/>
      </w:rPr>
    </w:lvl>
    <w:lvl w:ilvl="1" w:tplc="04070015">
      <w:start w:val="1"/>
      <w:numFmt w:val="decimal"/>
      <w:lvlText w:val="(%2)"/>
      <w:lvlJc w:val="left"/>
      <w:pPr>
        <w:tabs>
          <w:tab w:val="num" w:pos="1440"/>
        </w:tabs>
        <w:ind w:left="1440" w:hanging="360"/>
      </w:pPr>
      <w:rPr>
        <w:rFonts w:hint="default"/>
      </w:rPr>
    </w:lvl>
    <w:lvl w:ilvl="2" w:tplc="EC064BEE">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5E65D02"/>
    <w:multiLevelType w:val="hybridMultilevel"/>
    <w:tmpl w:val="EEE8D988"/>
    <w:lvl w:ilvl="0" w:tplc="C242DC78">
      <w:start w:val="1"/>
      <w:numFmt w:val="decimal"/>
      <w:lvlText w:val="(%1)"/>
      <w:lvlJc w:val="left"/>
      <w:pPr>
        <w:tabs>
          <w:tab w:val="num" w:pos="750"/>
        </w:tabs>
        <w:ind w:left="750" w:hanging="390"/>
      </w:pPr>
      <w:rPr>
        <w:rFonts w:hint="default"/>
      </w:rPr>
    </w:lvl>
    <w:lvl w:ilvl="1" w:tplc="E02A483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CCE30CE"/>
    <w:multiLevelType w:val="hybridMultilevel"/>
    <w:tmpl w:val="25FA448A"/>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24"/>
  </w:num>
  <w:num w:numId="4">
    <w:abstractNumId w:val="41"/>
  </w:num>
  <w:num w:numId="5">
    <w:abstractNumId w:val="1"/>
  </w:num>
  <w:num w:numId="6">
    <w:abstractNumId w:val="21"/>
  </w:num>
  <w:num w:numId="7">
    <w:abstractNumId w:val="43"/>
  </w:num>
  <w:num w:numId="8">
    <w:abstractNumId w:val="34"/>
  </w:num>
  <w:num w:numId="9">
    <w:abstractNumId w:val="4"/>
  </w:num>
  <w:num w:numId="10">
    <w:abstractNumId w:val="38"/>
  </w:num>
  <w:num w:numId="11">
    <w:abstractNumId w:val="30"/>
  </w:num>
  <w:num w:numId="12">
    <w:abstractNumId w:val="0"/>
  </w:num>
  <w:num w:numId="13">
    <w:abstractNumId w:val="29"/>
  </w:num>
  <w:num w:numId="14">
    <w:abstractNumId w:val="36"/>
  </w:num>
  <w:num w:numId="15">
    <w:abstractNumId w:val="32"/>
  </w:num>
  <w:num w:numId="16">
    <w:abstractNumId w:val="39"/>
  </w:num>
  <w:num w:numId="17">
    <w:abstractNumId w:val="31"/>
  </w:num>
  <w:num w:numId="18">
    <w:abstractNumId w:val="19"/>
  </w:num>
  <w:num w:numId="19">
    <w:abstractNumId w:val="35"/>
  </w:num>
  <w:num w:numId="20">
    <w:abstractNumId w:val="18"/>
  </w:num>
  <w:num w:numId="21">
    <w:abstractNumId w:val="7"/>
  </w:num>
  <w:num w:numId="22">
    <w:abstractNumId w:val="28"/>
  </w:num>
  <w:num w:numId="23">
    <w:abstractNumId w:val="6"/>
  </w:num>
  <w:num w:numId="24">
    <w:abstractNumId w:val="27"/>
  </w:num>
  <w:num w:numId="25">
    <w:abstractNumId w:val="17"/>
  </w:num>
  <w:num w:numId="26">
    <w:abstractNumId w:val="14"/>
  </w:num>
  <w:num w:numId="27">
    <w:abstractNumId w:val="23"/>
  </w:num>
  <w:num w:numId="28">
    <w:abstractNumId w:val="22"/>
  </w:num>
  <w:num w:numId="29">
    <w:abstractNumId w:val="26"/>
  </w:num>
  <w:num w:numId="30">
    <w:abstractNumId w:val="8"/>
  </w:num>
  <w:num w:numId="31">
    <w:abstractNumId w:val="25"/>
  </w:num>
  <w:num w:numId="32">
    <w:abstractNumId w:val="12"/>
  </w:num>
  <w:num w:numId="33">
    <w:abstractNumId w:val="40"/>
  </w:num>
  <w:num w:numId="34">
    <w:abstractNumId w:val="10"/>
  </w:num>
  <w:num w:numId="35">
    <w:abstractNumId w:val="16"/>
  </w:num>
  <w:num w:numId="36">
    <w:abstractNumId w:val="42"/>
  </w:num>
  <w:num w:numId="37">
    <w:abstractNumId w:val="33"/>
  </w:num>
  <w:num w:numId="38">
    <w:abstractNumId w:val="9"/>
  </w:num>
  <w:num w:numId="39">
    <w:abstractNumId w:val="20"/>
  </w:num>
  <w:num w:numId="40">
    <w:abstractNumId w:val="13"/>
  </w:num>
  <w:num w:numId="41">
    <w:abstractNumId w:val="3"/>
  </w:num>
  <w:num w:numId="42">
    <w:abstractNumId w:val="15"/>
  </w:num>
  <w:num w:numId="43">
    <w:abstractNumId w:val="3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92B"/>
    <w:rsid w:val="00050FE0"/>
    <w:rsid w:val="0007406A"/>
    <w:rsid w:val="00077400"/>
    <w:rsid w:val="00081F4E"/>
    <w:rsid w:val="000900E1"/>
    <w:rsid w:val="000A1E28"/>
    <w:rsid w:val="000B3A8B"/>
    <w:rsid w:val="000E373A"/>
    <w:rsid w:val="000F5A39"/>
    <w:rsid w:val="00215881"/>
    <w:rsid w:val="00267330"/>
    <w:rsid w:val="002B1DDC"/>
    <w:rsid w:val="002B431C"/>
    <w:rsid w:val="002C06CB"/>
    <w:rsid w:val="003253CD"/>
    <w:rsid w:val="0040604F"/>
    <w:rsid w:val="00411289"/>
    <w:rsid w:val="00442E8A"/>
    <w:rsid w:val="0045108C"/>
    <w:rsid w:val="004664BC"/>
    <w:rsid w:val="00477B0D"/>
    <w:rsid w:val="00483B1F"/>
    <w:rsid w:val="004A0EE4"/>
    <w:rsid w:val="004A6364"/>
    <w:rsid w:val="004D0A93"/>
    <w:rsid w:val="004D6C1B"/>
    <w:rsid w:val="004D71E5"/>
    <w:rsid w:val="00664288"/>
    <w:rsid w:val="006D0850"/>
    <w:rsid w:val="006D44C3"/>
    <w:rsid w:val="006E69EB"/>
    <w:rsid w:val="00727926"/>
    <w:rsid w:val="00734B25"/>
    <w:rsid w:val="007431E9"/>
    <w:rsid w:val="00804544"/>
    <w:rsid w:val="00871C7F"/>
    <w:rsid w:val="008B4B5E"/>
    <w:rsid w:val="008F02B0"/>
    <w:rsid w:val="00922BBC"/>
    <w:rsid w:val="00955A59"/>
    <w:rsid w:val="009713F4"/>
    <w:rsid w:val="009A3B7D"/>
    <w:rsid w:val="009A522F"/>
    <w:rsid w:val="009E06D0"/>
    <w:rsid w:val="00A37B27"/>
    <w:rsid w:val="00AB2328"/>
    <w:rsid w:val="00AE4DE3"/>
    <w:rsid w:val="00B240BA"/>
    <w:rsid w:val="00BD279C"/>
    <w:rsid w:val="00C41537"/>
    <w:rsid w:val="00C6573C"/>
    <w:rsid w:val="00CE3113"/>
    <w:rsid w:val="00D23AA1"/>
    <w:rsid w:val="00DF3557"/>
    <w:rsid w:val="00E52B5B"/>
    <w:rsid w:val="00E931E6"/>
    <w:rsid w:val="00EF7DDB"/>
    <w:rsid w:val="00F2492B"/>
    <w:rsid w:val="00F44C3F"/>
    <w:rsid w:val="00F8176C"/>
    <w:rsid w:val="00FF2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1C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06D0"/>
    <w:pPr>
      <w:tabs>
        <w:tab w:val="center" w:pos="4536"/>
        <w:tab w:val="right" w:pos="9072"/>
      </w:tabs>
    </w:pPr>
  </w:style>
  <w:style w:type="paragraph" w:styleId="Fuzeile">
    <w:name w:val="footer"/>
    <w:basedOn w:val="Standard"/>
    <w:rsid w:val="009E06D0"/>
    <w:pPr>
      <w:tabs>
        <w:tab w:val="center" w:pos="4536"/>
        <w:tab w:val="right" w:pos="9072"/>
      </w:tabs>
    </w:pPr>
  </w:style>
  <w:style w:type="character" w:styleId="Seitenzahl">
    <w:name w:val="page number"/>
    <w:basedOn w:val="Absatz-Standardschriftart"/>
    <w:rsid w:val="009E06D0"/>
  </w:style>
  <w:style w:type="paragraph" w:styleId="Listenabsatz">
    <w:name w:val="List Paragraph"/>
    <w:basedOn w:val="Standard"/>
    <w:uiPriority w:val="34"/>
    <w:qFormat/>
    <w:rsid w:val="00483B1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EAA4-CF34-4BD2-9BB6-FBF7F7F4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2876</Words>
  <Characters>18119</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1</vt:lpstr>
    </vt:vector>
  </TitlesOfParts>
  <Company>no</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FB 2.04</dc:creator>
  <cp:lastModifiedBy>Dr. F. Wulff</cp:lastModifiedBy>
  <cp:revision>2</cp:revision>
  <dcterms:created xsi:type="dcterms:W3CDTF">2014-01-14T07:49:00Z</dcterms:created>
  <dcterms:modified xsi:type="dcterms:W3CDTF">2014-01-14T07:49:00Z</dcterms:modified>
</cp:coreProperties>
</file>